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FF6" w:rsidRDefault="007C151F">
      <w:r w:rsidRPr="007C151F">
        <w:rPr>
          <w:rFonts w:hint="eastAsia"/>
        </w:rPr>
        <w:t>蓝光迷你股票主</w:t>
      </w:r>
      <w:r w:rsidR="0051202B">
        <w:rPr>
          <w:rFonts w:hint="eastAsia"/>
        </w:rPr>
        <w:t>界</w:t>
      </w:r>
      <w:r w:rsidRPr="007C151F">
        <w:rPr>
          <w:rFonts w:hint="eastAsia"/>
        </w:rPr>
        <w:t>面目录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322004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E56A8F" w:rsidRDefault="00E56A8F">
          <w:pPr>
            <w:pStyle w:val="TOC"/>
          </w:pPr>
          <w:r>
            <w:rPr>
              <w:lang w:val="zh-CN"/>
            </w:rPr>
            <w:t>目录</w:t>
          </w:r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r>
            <w:fldChar w:fldCharType="begin"/>
          </w:r>
          <w:r w:rsidR="00E56A8F">
            <w:instrText xml:space="preserve"> TOC \o "1-3" \h \z \u </w:instrText>
          </w:r>
          <w:r>
            <w:fldChar w:fldCharType="separate"/>
          </w:r>
          <w:hyperlink w:anchor="_Toc456799435" w:history="1">
            <w:r w:rsidR="0053526B" w:rsidRPr="00662638">
              <w:rPr>
                <w:rStyle w:val="a7"/>
                <w:rFonts w:hint="eastAsia"/>
                <w:noProof/>
              </w:rPr>
              <w:t>一、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主界面图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36" w:history="1">
            <w:r w:rsidR="0053526B" w:rsidRPr="00662638">
              <w:rPr>
                <w:rStyle w:val="a7"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noProof/>
              </w:rPr>
              <w:t>主界面图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37" w:history="1">
            <w:r w:rsidR="0053526B" w:rsidRPr="00662638">
              <w:rPr>
                <w:rStyle w:val="a7"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noProof/>
              </w:rPr>
              <w:t>主界面快捷菜单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38" w:history="1">
            <w:r w:rsidR="0053526B" w:rsidRPr="00662638">
              <w:rPr>
                <w:rStyle w:val="a7"/>
                <w:rFonts w:hint="eastAsia"/>
                <w:b/>
                <w:noProof/>
              </w:rPr>
              <w:t>二、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显示</w:t>
            </w:r>
            <w:r w:rsidR="0053526B" w:rsidRPr="00662638">
              <w:rPr>
                <w:rStyle w:val="a7"/>
                <w:b/>
                <w:noProof/>
              </w:rPr>
              <w:t>/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隐藏主界面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39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默认打开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40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通知区图标显示</w:t>
            </w:r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/</w:t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隐藏主界面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41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3.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通过快捷键显示</w:t>
            </w:r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/</w:t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隐藏主界面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42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4.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通用键或鼠标（适用所有窗体）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3"/>
            <w:tabs>
              <w:tab w:val="left" w:pos="1680"/>
              <w:tab w:val="right" w:leader="dot" w:pos="9736"/>
            </w:tabs>
            <w:rPr>
              <w:noProof/>
            </w:rPr>
          </w:pPr>
          <w:hyperlink w:anchor="_Toc456799443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a)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Esc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3"/>
            <w:tabs>
              <w:tab w:val="left" w:pos="1680"/>
              <w:tab w:val="right" w:leader="dot" w:pos="9736"/>
            </w:tabs>
            <w:rPr>
              <w:noProof/>
            </w:rPr>
          </w:pPr>
          <w:hyperlink w:anchor="_Toc456799444" w:history="1">
            <w:r w:rsidR="0053526B" w:rsidRPr="00662638">
              <w:rPr>
                <w:rStyle w:val="a7"/>
                <w:rFonts w:asciiTheme="majorEastAsia" w:eastAsiaTheme="majorEastAsia" w:hAnsiTheme="majorEastAsia"/>
                <w:noProof/>
              </w:rPr>
              <w:t>b)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asciiTheme="majorEastAsia" w:eastAsiaTheme="majorEastAsia" w:hAnsiTheme="majorEastAsia" w:hint="eastAsia"/>
                <w:noProof/>
              </w:rPr>
              <w:t>鼠标中间键单击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45" w:history="1">
            <w:r w:rsidR="0053526B" w:rsidRPr="00662638">
              <w:rPr>
                <w:rStyle w:val="a7"/>
                <w:rFonts w:hint="eastAsia"/>
                <w:b/>
                <w:noProof/>
              </w:rPr>
              <w:t>三、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自定板块操作</w:t>
            </w:r>
            <w:r w:rsidR="0053526B" w:rsidRPr="00662638">
              <w:rPr>
                <w:rStyle w:val="a7"/>
                <w:b/>
                <w:noProof/>
              </w:rPr>
              <w:t>-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添加、删除、编辑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46" w:history="1">
            <w:r w:rsidR="0053526B" w:rsidRPr="00662638">
              <w:rPr>
                <w:rStyle w:val="a7"/>
                <w:b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添加板块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right" w:leader="dot" w:pos="9736"/>
            </w:tabs>
            <w:rPr>
              <w:noProof/>
            </w:rPr>
          </w:pPr>
          <w:hyperlink w:anchor="_Toc456799447" w:history="1">
            <w:r w:rsidR="0053526B" w:rsidRPr="00662638">
              <w:rPr>
                <w:rStyle w:val="a7"/>
                <w:rFonts w:hint="eastAsia"/>
                <w:noProof/>
              </w:rPr>
              <w:t>在主界面上点击右键，在快捷菜单上选译</w:t>
            </w:r>
            <w:r w:rsidR="0053526B" w:rsidRPr="00662638">
              <w:rPr>
                <w:rStyle w:val="a7"/>
                <w:b/>
                <w:noProof/>
              </w:rPr>
              <w:t>[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板块操作</w:t>
            </w:r>
            <w:r w:rsidR="0053526B" w:rsidRPr="00662638">
              <w:rPr>
                <w:rStyle w:val="a7"/>
                <w:b/>
                <w:noProof/>
              </w:rPr>
              <w:t>]-[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添加板块</w:t>
            </w:r>
            <w:r w:rsidR="0053526B" w:rsidRPr="00662638">
              <w:rPr>
                <w:rStyle w:val="a7"/>
                <w:b/>
                <w:noProof/>
              </w:rPr>
              <w:t>]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48" w:history="1">
            <w:r w:rsidR="0053526B" w:rsidRPr="00662638">
              <w:rPr>
                <w:rStyle w:val="a7"/>
                <w:b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编辑板块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49" w:history="1">
            <w:r w:rsidR="0053526B" w:rsidRPr="00662638">
              <w:rPr>
                <w:rStyle w:val="a7"/>
                <w:b/>
                <w:noProof/>
              </w:rPr>
              <w:t>3.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删除板块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0" w:history="1">
            <w:r w:rsidR="0053526B" w:rsidRPr="00662638">
              <w:rPr>
                <w:rStyle w:val="a7"/>
                <w:rFonts w:hint="eastAsia"/>
                <w:b/>
                <w:noProof/>
              </w:rPr>
              <w:t>四、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显示</w:t>
            </w:r>
            <w:r w:rsidR="0053526B" w:rsidRPr="00662638">
              <w:rPr>
                <w:rStyle w:val="a7"/>
                <w:b/>
                <w:noProof/>
              </w:rPr>
              <w:t>/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隐藏板块标题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1" w:history="1">
            <w:r w:rsidR="0053526B" w:rsidRPr="00662638">
              <w:rPr>
                <w:rStyle w:val="a7"/>
                <w:b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通过快捷菜单操作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2" w:history="1">
            <w:r w:rsidR="0053526B" w:rsidRPr="00662638">
              <w:rPr>
                <w:rStyle w:val="a7"/>
                <w:b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通过快捷键单操作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3" w:history="1">
            <w:r w:rsidR="0053526B" w:rsidRPr="00662638">
              <w:rPr>
                <w:rStyle w:val="a7"/>
                <w:rFonts w:hint="eastAsia"/>
                <w:b/>
                <w:noProof/>
              </w:rPr>
              <w:t>五、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收缩</w:t>
            </w:r>
            <w:r w:rsidR="0053526B" w:rsidRPr="00662638">
              <w:rPr>
                <w:rStyle w:val="a7"/>
                <w:b/>
                <w:noProof/>
              </w:rPr>
              <w:t>/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展开板块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4" w:history="1">
            <w:r w:rsidR="0053526B" w:rsidRPr="00662638">
              <w:rPr>
                <w:rStyle w:val="a7"/>
                <w:b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通过快捷菜单操作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5" w:history="1">
            <w:r w:rsidR="0053526B" w:rsidRPr="00662638">
              <w:rPr>
                <w:rStyle w:val="a7"/>
                <w:b/>
                <w:noProof/>
              </w:rPr>
              <w:t>3.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通过快捷键单操作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6" w:history="1">
            <w:r w:rsidR="0053526B" w:rsidRPr="00662638">
              <w:rPr>
                <w:rStyle w:val="a7"/>
                <w:rFonts w:hint="eastAsia"/>
                <w:b/>
                <w:noProof/>
              </w:rPr>
              <w:t>六、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添加自选股票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7" w:history="1">
            <w:r w:rsidR="0053526B" w:rsidRPr="00662638">
              <w:rPr>
                <w:rStyle w:val="a7"/>
                <w:b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打开自选股添加窗口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58" w:history="1">
            <w:r w:rsidR="0053526B" w:rsidRPr="00662638">
              <w:rPr>
                <w:rStyle w:val="a7"/>
                <w:b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查询股票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right" w:leader="dot" w:pos="9736"/>
            </w:tabs>
            <w:rPr>
              <w:noProof/>
            </w:rPr>
          </w:pPr>
          <w:hyperlink w:anchor="_Toc456799459" w:history="1">
            <w:r w:rsidR="0053526B" w:rsidRPr="00662638">
              <w:rPr>
                <w:rStyle w:val="a7"/>
                <w:noProof/>
              </w:rPr>
              <w:t>1</w:t>
            </w:r>
            <w:r w:rsidR="0053526B" w:rsidRPr="00662638">
              <w:rPr>
                <w:rStyle w:val="a7"/>
                <w:rFonts w:hint="eastAsia"/>
                <w:noProof/>
              </w:rPr>
              <w:t>）在添加自选股中输入部份或全部股票代码查询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right" w:leader="dot" w:pos="9736"/>
            </w:tabs>
            <w:rPr>
              <w:noProof/>
            </w:rPr>
          </w:pPr>
          <w:hyperlink w:anchor="_Toc456799460" w:history="1">
            <w:r w:rsidR="0053526B" w:rsidRPr="00662638">
              <w:rPr>
                <w:rStyle w:val="a7"/>
                <w:noProof/>
              </w:rPr>
              <w:t>2</w:t>
            </w:r>
            <w:r w:rsidR="0053526B" w:rsidRPr="00662638">
              <w:rPr>
                <w:rStyle w:val="a7"/>
                <w:rFonts w:hint="eastAsia"/>
                <w:noProof/>
              </w:rPr>
              <w:t>）在添加自选股中输入部份或全部股票名称的并音首字母查询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1" w:history="1">
            <w:r w:rsidR="0053526B" w:rsidRPr="00662638">
              <w:rPr>
                <w:rStyle w:val="a7"/>
                <w:b/>
                <w:noProof/>
              </w:rPr>
              <w:t>3.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添加股票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2" w:history="1">
            <w:r w:rsidR="0053526B" w:rsidRPr="00662638">
              <w:rPr>
                <w:rStyle w:val="a7"/>
                <w:rFonts w:hint="eastAsia"/>
                <w:b/>
                <w:noProof/>
              </w:rPr>
              <w:t>七、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移动板块</w:t>
            </w:r>
            <w:r w:rsidR="0053526B" w:rsidRPr="00662638">
              <w:rPr>
                <w:rStyle w:val="a7"/>
                <w:b/>
                <w:noProof/>
              </w:rPr>
              <w:t>--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板块排序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3" w:history="1">
            <w:r w:rsidR="0053526B" w:rsidRPr="00662638">
              <w:rPr>
                <w:rStyle w:val="a7"/>
                <w:rFonts w:hint="eastAsia"/>
                <w:b/>
                <w:noProof/>
              </w:rPr>
              <w:t>八、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移动自选股</w:t>
            </w:r>
            <w:r w:rsidR="0053526B" w:rsidRPr="00662638">
              <w:rPr>
                <w:rStyle w:val="a7"/>
                <w:b/>
                <w:noProof/>
              </w:rPr>
              <w:t>--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自选股手动排序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4" w:history="1">
            <w:r w:rsidR="0053526B" w:rsidRPr="00662638">
              <w:rPr>
                <w:rStyle w:val="a7"/>
                <w:rFonts w:hint="eastAsia"/>
                <w:b/>
                <w:noProof/>
              </w:rPr>
              <w:t>九、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自选股自动排序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5" w:history="1">
            <w:r w:rsidR="0053526B" w:rsidRPr="00662638">
              <w:rPr>
                <w:rStyle w:val="a7"/>
                <w:rFonts w:hint="eastAsia"/>
                <w:b/>
                <w:noProof/>
              </w:rPr>
              <w:t>十、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修改显示的信息项目（价格、涨跌幅等）及改变信息项目顺序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66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十一、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显示</w:t>
            </w:r>
            <w:r w:rsidR="0053526B" w:rsidRPr="00662638">
              <w:rPr>
                <w:rStyle w:val="a7"/>
                <w:b/>
                <w:noProof/>
              </w:rPr>
              <w:t>/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隐藏信息项目标题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67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十二、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界面风格设置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8" w:history="1">
            <w:r w:rsidR="0053526B" w:rsidRPr="00662638">
              <w:rPr>
                <w:rStyle w:val="a7"/>
                <w:b/>
                <w:noProof/>
              </w:rPr>
              <w:t>1.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设置界面透明度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69" w:history="1">
            <w:r w:rsidR="0053526B" w:rsidRPr="00662638">
              <w:rPr>
                <w:rStyle w:val="a7"/>
                <w:b/>
                <w:noProof/>
              </w:rPr>
              <w:t>2.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设置行情更新速度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70" w:history="1">
            <w:r w:rsidR="0053526B" w:rsidRPr="00662638">
              <w:rPr>
                <w:rStyle w:val="a7"/>
                <w:b/>
                <w:noProof/>
              </w:rPr>
              <w:t>3.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设置界面文字颜色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71" w:history="1">
            <w:r w:rsidR="0053526B" w:rsidRPr="00662638">
              <w:rPr>
                <w:rStyle w:val="a7"/>
                <w:b/>
                <w:noProof/>
              </w:rPr>
              <w:t>4.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设置通知区图标</w:t>
            </w:r>
            <w:r w:rsidR="0053526B" w:rsidRPr="00662638">
              <w:rPr>
                <w:rStyle w:val="a7"/>
                <w:b/>
                <w:noProof/>
              </w:rPr>
              <w:t>--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插盘图标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72" w:history="1">
            <w:r w:rsidR="0053526B" w:rsidRPr="00662638">
              <w:rPr>
                <w:rStyle w:val="a7"/>
                <w:b/>
                <w:noProof/>
              </w:rPr>
              <w:t>5.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设置软件标题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73" w:history="1">
            <w:r w:rsidR="0053526B" w:rsidRPr="00662638">
              <w:rPr>
                <w:rStyle w:val="a7"/>
                <w:b/>
                <w:noProof/>
              </w:rPr>
              <w:t>6.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设置启动界面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2"/>
            <w:tabs>
              <w:tab w:val="left" w:pos="840"/>
              <w:tab w:val="right" w:leader="dot" w:pos="9736"/>
            </w:tabs>
            <w:rPr>
              <w:noProof/>
            </w:rPr>
          </w:pPr>
          <w:hyperlink w:anchor="_Toc456799474" w:history="1">
            <w:r w:rsidR="0053526B" w:rsidRPr="00662638">
              <w:rPr>
                <w:rStyle w:val="a7"/>
                <w:b/>
                <w:noProof/>
              </w:rPr>
              <w:t>7.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设置代理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75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十三、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流量设置</w:t>
            </w:r>
            <w:r w:rsidR="0053526B" w:rsidRPr="00662638">
              <w:rPr>
                <w:rStyle w:val="a7"/>
                <w:b/>
                <w:noProof/>
              </w:rPr>
              <w:t>--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省流量模式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76" w:history="1">
            <w:r w:rsidR="0053526B" w:rsidRPr="00662638">
              <w:rPr>
                <w:rStyle w:val="a7"/>
                <w:rFonts w:hint="eastAsia"/>
                <w:b/>
                <w:noProof/>
              </w:rPr>
              <w:t>十四、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开启提醒功能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77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十五、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显示成本</w:t>
            </w:r>
            <w:r w:rsidR="0053526B" w:rsidRPr="00662638">
              <w:rPr>
                <w:rStyle w:val="a7"/>
                <w:b/>
                <w:noProof/>
              </w:rPr>
              <w:t>/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盈利数据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78" w:history="1">
            <w:r w:rsidR="0053526B" w:rsidRPr="00662638">
              <w:rPr>
                <w:rStyle w:val="a7"/>
                <w:rFonts w:hint="eastAsia"/>
                <w:b/>
                <w:noProof/>
              </w:rPr>
              <w:t>十六、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备注入选理由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79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十七、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查看个股概况</w:t>
            </w:r>
            <w:r w:rsidR="0053526B" w:rsidRPr="00662638">
              <w:rPr>
                <w:rStyle w:val="a7"/>
                <w:b/>
                <w:noProof/>
              </w:rPr>
              <w:t>-F10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资料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0" w:history="1">
            <w:r w:rsidR="0053526B" w:rsidRPr="00662638">
              <w:rPr>
                <w:rStyle w:val="a7"/>
                <w:rFonts w:hint="eastAsia"/>
                <w:b/>
                <w:noProof/>
              </w:rPr>
              <w:t>十八、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查看个股相关关联信息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1" w:history="1">
            <w:r w:rsidR="0053526B" w:rsidRPr="00662638">
              <w:rPr>
                <w:rStyle w:val="a7"/>
                <w:rFonts w:hint="eastAsia"/>
                <w:b/>
                <w:noProof/>
              </w:rPr>
              <w:t>十九、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查看个股即时行情明细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2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查看个股分时图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3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二十一、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查看个股</w:t>
            </w:r>
            <w:r w:rsidR="0053526B" w:rsidRPr="00662638">
              <w:rPr>
                <w:rStyle w:val="a7"/>
                <w:b/>
                <w:noProof/>
              </w:rPr>
              <w:t>K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线图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4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二十二、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查看板块龙虎榜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5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二十三、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</w:t>
            </w:r>
            <w:r w:rsidR="0053526B" w:rsidRPr="00662638">
              <w:rPr>
                <w:rStyle w:val="a7"/>
                <w:b/>
                <w:noProof/>
              </w:rPr>
              <w:t>A</w:t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股龙虎榜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6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二十四、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查看盘口异动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7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二十五、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查看消息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8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二十六、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自选股导出导入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89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二十七、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刷新数据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90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二十八、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查看软件异常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91" w:history="1">
            <w:r w:rsidR="0053526B" w:rsidRPr="00662638">
              <w:rPr>
                <w:rStyle w:val="a7"/>
                <w:rFonts w:hint="eastAsia"/>
                <w:b/>
                <w:noProof/>
              </w:rPr>
              <w:t>二十九、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查看版本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26B" w:rsidRDefault="008E1706">
          <w:pPr>
            <w:pStyle w:val="10"/>
            <w:tabs>
              <w:tab w:val="left" w:pos="1260"/>
              <w:tab w:val="right" w:leader="dot" w:pos="9736"/>
            </w:tabs>
            <w:rPr>
              <w:noProof/>
            </w:rPr>
          </w:pPr>
          <w:hyperlink w:anchor="_Toc456799492" w:history="1">
            <w:r w:rsidR="0053526B" w:rsidRPr="00662638">
              <w:rPr>
                <w:rStyle w:val="a7"/>
                <w:rFonts w:hint="eastAsia"/>
                <w:b/>
                <w:noProof/>
              </w:rPr>
              <w:t>三十、</w:t>
            </w:r>
            <w:r w:rsidR="0053526B">
              <w:rPr>
                <w:noProof/>
              </w:rPr>
              <w:tab/>
            </w:r>
            <w:r w:rsidR="0053526B" w:rsidRPr="00662638">
              <w:rPr>
                <w:rStyle w:val="a7"/>
                <w:rFonts w:hint="eastAsia"/>
                <w:b/>
                <w:noProof/>
              </w:rPr>
              <w:t>退出软件</w:t>
            </w:r>
            <w:r w:rsidR="005352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526B">
              <w:rPr>
                <w:noProof/>
                <w:webHidden/>
              </w:rPr>
              <w:instrText xml:space="preserve"> PAGEREF _Toc456799492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526B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A8F" w:rsidRDefault="008E1706">
          <w:r>
            <w:fldChar w:fldCharType="end"/>
          </w:r>
        </w:p>
      </w:sdtContent>
    </w:sdt>
    <w:p w:rsidR="007C151F" w:rsidRDefault="007C151F"/>
    <w:p w:rsidR="007C151F" w:rsidRDefault="007C151F"/>
    <w:p w:rsidR="007C151F" w:rsidRDefault="007C151F"/>
    <w:p w:rsidR="007C151F" w:rsidRDefault="007C151F"/>
    <w:p w:rsidR="007C151F" w:rsidRDefault="007C151F"/>
    <w:p w:rsidR="007C151F" w:rsidRDefault="007C151F"/>
    <w:p w:rsidR="007C151F" w:rsidRDefault="007C151F"/>
    <w:p w:rsidR="007C151F" w:rsidRDefault="007C151F"/>
    <w:p w:rsidR="007C151F" w:rsidRDefault="007C151F">
      <w:pPr>
        <w:widowControl/>
        <w:jc w:val="left"/>
      </w:pPr>
      <w:r>
        <w:br w:type="page"/>
      </w:r>
    </w:p>
    <w:p w:rsidR="007C151F" w:rsidRPr="007A4193" w:rsidRDefault="00C77A61" w:rsidP="00E56A8F">
      <w:pPr>
        <w:pStyle w:val="a6"/>
        <w:numPr>
          <w:ilvl w:val="0"/>
          <w:numId w:val="1"/>
        </w:numPr>
        <w:ind w:firstLineChars="0"/>
        <w:outlineLvl w:val="0"/>
      </w:pPr>
      <w:bookmarkStart w:id="0" w:name="_Toc456799435"/>
      <w:r w:rsidRPr="00C77A61">
        <w:rPr>
          <w:rFonts w:hint="eastAsia"/>
          <w:b/>
          <w:sz w:val="32"/>
          <w:szCs w:val="32"/>
        </w:rPr>
        <w:lastRenderedPageBreak/>
        <w:t>主</w:t>
      </w:r>
      <w:r w:rsidR="0051202B">
        <w:rPr>
          <w:rFonts w:hint="eastAsia"/>
          <w:b/>
          <w:sz w:val="32"/>
          <w:szCs w:val="32"/>
        </w:rPr>
        <w:t>界</w:t>
      </w:r>
      <w:r w:rsidR="00E56A8F" w:rsidRPr="007A4193">
        <w:rPr>
          <w:rFonts w:hint="eastAsia"/>
          <w:b/>
          <w:sz w:val="30"/>
          <w:szCs w:val="30"/>
        </w:rPr>
        <w:t>面图</w:t>
      </w:r>
      <w:bookmarkEnd w:id="0"/>
    </w:p>
    <w:p w:rsidR="00C77A61" w:rsidRDefault="007A4193" w:rsidP="007A4193">
      <w:pPr>
        <w:pStyle w:val="a6"/>
        <w:numPr>
          <w:ilvl w:val="1"/>
          <w:numId w:val="3"/>
        </w:numPr>
        <w:ind w:firstLineChars="0"/>
        <w:outlineLvl w:val="1"/>
      </w:pPr>
      <w:bookmarkStart w:id="1" w:name="_Toc456799436"/>
      <w:r w:rsidRPr="007A4193">
        <w:rPr>
          <w:rFonts w:hint="eastAsia"/>
        </w:rPr>
        <w:t>主</w:t>
      </w:r>
      <w:r w:rsidR="0051202B">
        <w:rPr>
          <w:rFonts w:hint="eastAsia"/>
        </w:rPr>
        <w:t>界</w:t>
      </w:r>
      <w:r w:rsidRPr="007A4193">
        <w:rPr>
          <w:rFonts w:hint="eastAsia"/>
        </w:rPr>
        <w:t>面图</w:t>
      </w:r>
      <w:bookmarkEnd w:id="1"/>
    </w:p>
    <w:p w:rsidR="00C77A61" w:rsidRDefault="00C77A61" w:rsidP="00F056A4">
      <w:pPr>
        <w:pStyle w:val="a6"/>
        <w:ind w:left="840" w:firstLineChars="0" w:firstLine="0"/>
      </w:pPr>
      <w:r w:rsidRPr="00C77A61">
        <w:rPr>
          <w:rFonts w:hint="eastAsia"/>
          <w:noProof/>
        </w:rPr>
        <w:drawing>
          <wp:inline distT="0" distB="0" distL="0" distR="0">
            <wp:extent cx="2667000" cy="27622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61" w:rsidRDefault="00C77A61" w:rsidP="00C77A61">
      <w:pPr>
        <w:pStyle w:val="a6"/>
        <w:numPr>
          <w:ilvl w:val="1"/>
          <w:numId w:val="3"/>
        </w:numPr>
        <w:ind w:firstLineChars="0"/>
        <w:outlineLvl w:val="1"/>
      </w:pPr>
      <w:bookmarkStart w:id="2" w:name="_Toc456799437"/>
      <w:r w:rsidRPr="00C77A61">
        <w:rPr>
          <w:rFonts w:hint="eastAsia"/>
        </w:rPr>
        <w:t>主</w:t>
      </w:r>
      <w:r w:rsidR="0051202B">
        <w:rPr>
          <w:rFonts w:hint="eastAsia"/>
        </w:rPr>
        <w:t>界</w:t>
      </w:r>
      <w:r w:rsidRPr="00C77A61">
        <w:rPr>
          <w:rFonts w:hint="eastAsia"/>
        </w:rPr>
        <w:t>面快捷菜单</w:t>
      </w:r>
      <w:bookmarkEnd w:id="2"/>
    </w:p>
    <w:p w:rsidR="00C77A61" w:rsidRDefault="00C77A61" w:rsidP="00F056A4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1962150" cy="33432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13" w:rsidRDefault="000506D1" w:rsidP="00666113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3" w:name="_Toc456799438"/>
      <w:r w:rsidRPr="000506D1">
        <w:rPr>
          <w:rFonts w:hint="eastAsia"/>
          <w:b/>
          <w:sz w:val="32"/>
          <w:szCs w:val="32"/>
        </w:rPr>
        <w:t>显示</w:t>
      </w:r>
      <w:r w:rsidRPr="000506D1">
        <w:rPr>
          <w:rFonts w:hint="eastAsia"/>
          <w:b/>
          <w:sz w:val="32"/>
          <w:szCs w:val="32"/>
        </w:rPr>
        <w:t>/</w:t>
      </w:r>
      <w:r w:rsidRPr="000506D1">
        <w:rPr>
          <w:rFonts w:hint="eastAsia"/>
          <w:b/>
          <w:sz w:val="32"/>
          <w:szCs w:val="32"/>
        </w:rPr>
        <w:t>隐藏主界面</w:t>
      </w:r>
      <w:bookmarkEnd w:id="3"/>
    </w:p>
    <w:p w:rsidR="004A34DA" w:rsidRDefault="00666113" w:rsidP="00C46821">
      <w:pPr>
        <w:pStyle w:val="a6"/>
        <w:ind w:left="420" w:firstLine="480"/>
        <w:outlineLvl w:val="1"/>
        <w:rPr>
          <w:rFonts w:asciiTheme="majorEastAsia" w:eastAsiaTheme="majorEastAsia" w:hAnsiTheme="majorEastAsia"/>
          <w:sz w:val="24"/>
          <w:szCs w:val="24"/>
        </w:rPr>
      </w:pPr>
      <w:bookmarkStart w:id="4" w:name="_Toc456799439"/>
      <w:r w:rsidRPr="00666113">
        <w:rPr>
          <w:rFonts w:asciiTheme="majorEastAsia" w:eastAsiaTheme="majorEastAsia" w:hAnsiTheme="majorEastAsia" w:hint="eastAsia"/>
          <w:sz w:val="24"/>
          <w:szCs w:val="24"/>
        </w:rPr>
        <w:t>1.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ab/>
      </w:r>
      <w:r w:rsidR="004A34DA" w:rsidRPr="00666113">
        <w:rPr>
          <w:rFonts w:asciiTheme="majorEastAsia" w:eastAsiaTheme="majorEastAsia" w:hAnsiTheme="majorEastAsia" w:hint="eastAsia"/>
          <w:sz w:val="24"/>
          <w:szCs w:val="24"/>
        </w:rPr>
        <w:t>默认打开</w:t>
      </w:r>
      <w:bookmarkEnd w:id="4"/>
    </w:p>
    <w:p w:rsidR="00666113" w:rsidRDefault="00666113" w:rsidP="00CE53DF">
      <w:pPr>
        <w:pStyle w:val="a6"/>
        <w:ind w:left="1134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>程序打开后，主界面默认是打开的</w:t>
      </w:r>
      <w:r w:rsidR="004A34DA">
        <w:rPr>
          <w:rFonts w:asciiTheme="majorEastAsia" w:eastAsiaTheme="majorEastAsia" w:hAnsiTheme="majorEastAsia" w:hint="eastAsia"/>
          <w:sz w:val="24"/>
          <w:szCs w:val="24"/>
        </w:rPr>
        <w:t>如下图所示</w:t>
      </w:r>
    </w:p>
    <w:p w:rsidR="00C46821" w:rsidRPr="00666113" w:rsidRDefault="00C46821" w:rsidP="00C46821">
      <w:pPr>
        <w:pStyle w:val="a6"/>
        <w:ind w:left="420" w:firstLine="480"/>
        <w:rPr>
          <w:rFonts w:asciiTheme="majorEastAsia" w:eastAsiaTheme="majorEastAsia" w:hAnsiTheme="majorEastAsia"/>
          <w:sz w:val="24"/>
          <w:szCs w:val="24"/>
        </w:rPr>
      </w:pPr>
      <w:r w:rsidRPr="00C46821"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>
            <wp:extent cx="2667000" cy="27622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DA" w:rsidRDefault="00666113" w:rsidP="004A34DA">
      <w:pPr>
        <w:pStyle w:val="a6"/>
        <w:ind w:left="420" w:firstLine="480"/>
        <w:outlineLvl w:val="1"/>
        <w:rPr>
          <w:rFonts w:asciiTheme="majorEastAsia" w:eastAsiaTheme="majorEastAsia" w:hAnsiTheme="majorEastAsia"/>
          <w:sz w:val="24"/>
          <w:szCs w:val="24"/>
        </w:rPr>
      </w:pPr>
      <w:bookmarkStart w:id="5" w:name="_Toc456799440"/>
      <w:r w:rsidRPr="00666113">
        <w:rPr>
          <w:rFonts w:asciiTheme="majorEastAsia" w:eastAsiaTheme="majorEastAsia" w:hAnsiTheme="majorEastAsia" w:hint="eastAsia"/>
          <w:sz w:val="24"/>
          <w:szCs w:val="24"/>
        </w:rPr>
        <w:t>2.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ab/>
      </w:r>
      <w:r w:rsidR="004A34DA">
        <w:rPr>
          <w:rFonts w:asciiTheme="majorEastAsia" w:eastAsiaTheme="majorEastAsia" w:hAnsiTheme="majorEastAsia" w:hint="eastAsia"/>
          <w:sz w:val="24"/>
          <w:szCs w:val="24"/>
        </w:rPr>
        <w:t>通知区</w:t>
      </w:r>
      <w:r w:rsidR="004A34DA" w:rsidRPr="00666113">
        <w:rPr>
          <w:rFonts w:asciiTheme="majorEastAsia" w:eastAsiaTheme="majorEastAsia" w:hAnsiTheme="majorEastAsia" w:hint="eastAsia"/>
          <w:sz w:val="24"/>
          <w:szCs w:val="24"/>
        </w:rPr>
        <w:t>图标显示/隐藏主界面</w:t>
      </w:r>
      <w:bookmarkEnd w:id="5"/>
    </w:p>
    <w:p w:rsidR="00666113" w:rsidRPr="00666113" w:rsidRDefault="00666113" w:rsidP="00CE53DF">
      <w:pPr>
        <w:pStyle w:val="a6"/>
        <w:ind w:left="1134"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>通过点击</w:t>
      </w:r>
      <w:r w:rsidR="004A34DA">
        <w:rPr>
          <w:rFonts w:asciiTheme="majorEastAsia" w:eastAsiaTheme="majorEastAsia" w:hAnsiTheme="majorEastAsia" w:hint="eastAsia"/>
          <w:sz w:val="24"/>
          <w:szCs w:val="24"/>
        </w:rPr>
        <w:t>通知区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>软件的图标显示/隐藏主界面，主界面显示的情况下点击图标将隐藏主界面，在主界面在隐藏的情况下点击图标将显示主界面。即点一下显示，再点一下隐藏。</w:t>
      </w:r>
    </w:p>
    <w:p w:rsidR="00666113" w:rsidRPr="00666113" w:rsidRDefault="00666113" w:rsidP="00C46821">
      <w:pPr>
        <w:pStyle w:val="a6"/>
        <w:ind w:left="420" w:firstLine="480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4A34DA">
        <w:rPr>
          <w:rFonts w:hint="eastAsia"/>
          <w:noProof/>
        </w:rPr>
        <w:drawing>
          <wp:inline distT="0" distB="0" distL="0" distR="0">
            <wp:extent cx="1238250" cy="16287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13" w:rsidRPr="00666113" w:rsidRDefault="00666113" w:rsidP="00CE53DF">
      <w:pPr>
        <w:pStyle w:val="a6"/>
        <w:ind w:left="1276" w:firstLine="480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>注意，图中的图标不一定是这个图标，因为本软件是可以自定义图标的，关于软件自定义图标的方法，可参考相关操作说明</w:t>
      </w:r>
    </w:p>
    <w:p w:rsidR="00666113" w:rsidRPr="00666113" w:rsidRDefault="00666113" w:rsidP="004A34DA">
      <w:pPr>
        <w:pStyle w:val="a6"/>
        <w:ind w:left="420" w:firstLine="480"/>
        <w:outlineLvl w:val="1"/>
        <w:rPr>
          <w:rFonts w:asciiTheme="majorEastAsia" w:eastAsiaTheme="majorEastAsia" w:hAnsiTheme="majorEastAsia"/>
          <w:sz w:val="24"/>
          <w:szCs w:val="24"/>
        </w:rPr>
      </w:pPr>
      <w:bookmarkStart w:id="6" w:name="_Toc456799441"/>
      <w:r w:rsidRPr="00666113">
        <w:rPr>
          <w:rFonts w:asciiTheme="majorEastAsia" w:eastAsiaTheme="majorEastAsia" w:hAnsiTheme="majorEastAsia" w:hint="eastAsia"/>
          <w:sz w:val="24"/>
          <w:szCs w:val="24"/>
        </w:rPr>
        <w:t>3.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ab/>
        <w:t>通过快捷键显示/隐藏主界面</w:t>
      </w:r>
      <w:bookmarkEnd w:id="6"/>
    </w:p>
    <w:p w:rsidR="00666113" w:rsidRPr="00666113" w:rsidRDefault="00666113" w:rsidP="00CE53DF">
      <w:pPr>
        <w:pStyle w:val="a6"/>
        <w:ind w:left="1276" w:firstLineChars="2" w:firstLine="5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>通过快捷键ALT+Z隐藏/显示主界面</w:t>
      </w:r>
    </w:p>
    <w:p w:rsidR="00666113" w:rsidRPr="00666113" w:rsidRDefault="00666113" w:rsidP="00CE53DF">
      <w:pPr>
        <w:pStyle w:val="a6"/>
        <w:ind w:left="1276" w:firstLineChars="2" w:firstLine="5"/>
        <w:rPr>
          <w:rFonts w:asciiTheme="majorEastAsia" w:eastAsiaTheme="majorEastAsia" w:hAnsiTheme="majorEastAsia"/>
          <w:sz w:val="24"/>
          <w:szCs w:val="24"/>
        </w:rPr>
      </w:pPr>
    </w:p>
    <w:p w:rsidR="00666113" w:rsidRPr="00666113" w:rsidRDefault="00666113" w:rsidP="004A34DA">
      <w:pPr>
        <w:pStyle w:val="a6"/>
        <w:ind w:left="420" w:firstLine="480"/>
        <w:outlineLvl w:val="1"/>
        <w:rPr>
          <w:rFonts w:asciiTheme="majorEastAsia" w:eastAsiaTheme="majorEastAsia" w:hAnsiTheme="majorEastAsia"/>
          <w:sz w:val="24"/>
          <w:szCs w:val="24"/>
        </w:rPr>
      </w:pPr>
      <w:bookmarkStart w:id="7" w:name="_Toc456799442"/>
      <w:r w:rsidRPr="00666113">
        <w:rPr>
          <w:rFonts w:asciiTheme="majorEastAsia" w:eastAsiaTheme="majorEastAsia" w:hAnsiTheme="majorEastAsia" w:hint="eastAsia"/>
          <w:sz w:val="24"/>
          <w:szCs w:val="24"/>
        </w:rPr>
        <w:t>4.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ab/>
        <w:t>通用键或鼠标（适用所有窗体）</w:t>
      </w:r>
      <w:bookmarkEnd w:id="7"/>
    </w:p>
    <w:p w:rsidR="00666113" w:rsidRPr="00666113" w:rsidRDefault="00666113" w:rsidP="004A34DA">
      <w:pPr>
        <w:pStyle w:val="a6"/>
        <w:ind w:left="420" w:firstLine="480"/>
        <w:outlineLvl w:val="2"/>
        <w:rPr>
          <w:rFonts w:asciiTheme="majorEastAsia" w:eastAsiaTheme="majorEastAsia" w:hAnsiTheme="majorEastAsia"/>
          <w:sz w:val="24"/>
          <w:szCs w:val="24"/>
        </w:rPr>
      </w:pPr>
      <w:bookmarkStart w:id="8" w:name="_Toc456799443"/>
      <w:r w:rsidRPr="00666113">
        <w:rPr>
          <w:rFonts w:asciiTheme="majorEastAsia" w:eastAsiaTheme="majorEastAsia" w:hAnsiTheme="majorEastAsia"/>
          <w:sz w:val="24"/>
          <w:szCs w:val="24"/>
        </w:rPr>
        <w:t>a)</w:t>
      </w:r>
      <w:r w:rsidRPr="00666113">
        <w:rPr>
          <w:rFonts w:asciiTheme="majorEastAsia" w:eastAsiaTheme="majorEastAsia" w:hAnsiTheme="majorEastAsia"/>
          <w:sz w:val="24"/>
          <w:szCs w:val="24"/>
        </w:rPr>
        <w:tab/>
        <w:t>Esc</w:t>
      </w:r>
      <w:bookmarkEnd w:id="8"/>
      <w:r w:rsidRPr="00666113">
        <w:rPr>
          <w:rFonts w:asciiTheme="majorEastAsia" w:eastAsiaTheme="majorEastAsia" w:hAnsiTheme="majorEastAsia"/>
          <w:sz w:val="24"/>
          <w:szCs w:val="24"/>
        </w:rPr>
        <w:t xml:space="preserve">   </w:t>
      </w:r>
    </w:p>
    <w:p w:rsidR="00666113" w:rsidRPr="00666113" w:rsidRDefault="00666113" w:rsidP="00CE53DF">
      <w:pPr>
        <w:pStyle w:val="a6"/>
        <w:ind w:left="1276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 xml:space="preserve">关闭窗体   </w:t>
      </w:r>
    </w:p>
    <w:p w:rsidR="00666113" w:rsidRPr="00666113" w:rsidRDefault="00666113" w:rsidP="004A34DA">
      <w:pPr>
        <w:pStyle w:val="a6"/>
        <w:ind w:left="420" w:firstLine="480"/>
        <w:outlineLvl w:val="2"/>
        <w:rPr>
          <w:rFonts w:asciiTheme="majorEastAsia" w:eastAsiaTheme="majorEastAsia" w:hAnsiTheme="majorEastAsia"/>
          <w:sz w:val="24"/>
          <w:szCs w:val="24"/>
        </w:rPr>
      </w:pPr>
      <w:bookmarkStart w:id="9" w:name="_Toc456799444"/>
      <w:r w:rsidRPr="00666113">
        <w:rPr>
          <w:rFonts w:asciiTheme="majorEastAsia" w:eastAsiaTheme="majorEastAsia" w:hAnsiTheme="majorEastAsia" w:hint="eastAsia"/>
          <w:sz w:val="24"/>
          <w:szCs w:val="24"/>
        </w:rPr>
        <w:t>b)</w:t>
      </w:r>
      <w:r w:rsidRPr="00666113">
        <w:rPr>
          <w:rFonts w:asciiTheme="majorEastAsia" w:eastAsiaTheme="majorEastAsia" w:hAnsiTheme="majorEastAsia" w:hint="eastAsia"/>
          <w:sz w:val="24"/>
          <w:szCs w:val="24"/>
        </w:rPr>
        <w:tab/>
        <w:t>鼠标中间键单击</w:t>
      </w:r>
      <w:bookmarkEnd w:id="9"/>
      <w:r w:rsidRPr="00666113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</w:p>
    <w:p w:rsidR="00666113" w:rsidRPr="00666113" w:rsidRDefault="00666113" w:rsidP="00CE53DF">
      <w:pPr>
        <w:pStyle w:val="a6"/>
        <w:ind w:left="1276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666113">
        <w:rPr>
          <w:rFonts w:asciiTheme="majorEastAsia" w:eastAsiaTheme="majorEastAsia" w:hAnsiTheme="majorEastAsia" w:hint="eastAsia"/>
          <w:sz w:val="24"/>
          <w:szCs w:val="24"/>
        </w:rPr>
        <w:t>关闭窗体</w:t>
      </w: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10" w:name="_Toc456799445"/>
      <w:r w:rsidRPr="008B0492">
        <w:rPr>
          <w:rFonts w:hint="eastAsia"/>
          <w:b/>
          <w:sz w:val="32"/>
          <w:szCs w:val="32"/>
        </w:rPr>
        <w:t>自定板块操作</w:t>
      </w:r>
      <w:r w:rsidRPr="008B0492">
        <w:rPr>
          <w:rFonts w:hint="eastAsia"/>
          <w:b/>
          <w:sz w:val="32"/>
          <w:szCs w:val="32"/>
        </w:rPr>
        <w:t>-</w:t>
      </w:r>
      <w:r w:rsidRPr="008B0492">
        <w:rPr>
          <w:rFonts w:hint="eastAsia"/>
          <w:b/>
          <w:sz w:val="32"/>
          <w:szCs w:val="32"/>
        </w:rPr>
        <w:t>添加、删除、编辑</w:t>
      </w:r>
      <w:bookmarkEnd w:id="10"/>
    </w:p>
    <w:p w:rsidR="00C93436" w:rsidRDefault="00C93436" w:rsidP="00923586">
      <w:pPr>
        <w:pStyle w:val="a6"/>
        <w:numPr>
          <w:ilvl w:val="0"/>
          <w:numId w:val="7"/>
        </w:numPr>
        <w:ind w:firstLineChars="0"/>
        <w:outlineLvl w:val="1"/>
        <w:rPr>
          <w:b/>
          <w:sz w:val="24"/>
          <w:szCs w:val="24"/>
        </w:rPr>
      </w:pPr>
      <w:bookmarkStart w:id="11" w:name="_Toc456799446"/>
      <w:r w:rsidRPr="00923586">
        <w:rPr>
          <w:rFonts w:hint="eastAsia"/>
          <w:b/>
          <w:sz w:val="24"/>
          <w:szCs w:val="24"/>
        </w:rPr>
        <w:t>添加板块</w:t>
      </w:r>
      <w:bookmarkEnd w:id="11"/>
    </w:p>
    <w:p w:rsidR="00923586" w:rsidRPr="00923586" w:rsidRDefault="00923586" w:rsidP="00923586">
      <w:pPr>
        <w:pStyle w:val="a6"/>
        <w:ind w:left="840" w:firstLineChars="0" w:firstLine="0"/>
        <w:outlineLvl w:val="1"/>
        <w:rPr>
          <w:szCs w:val="21"/>
        </w:rPr>
      </w:pPr>
      <w:bookmarkStart w:id="12" w:name="_Toc456799447"/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板块操作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b/>
          <w:szCs w:val="21"/>
        </w:rPr>
        <w:t>-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添加板块</w:t>
      </w:r>
      <w:r w:rsidRPr="00923586">
        <w:rPr>
          <w:rFonts w:hint="eastAsia"/>
          <w:b/>
          <w:color w:val="F79646" w:themeColor="accent6"/>
          <w:szCs w:val="21"/>
        </w:rPr>
        <w:t>]</w:t>
      </w:r>
      <w:bookmarkEnd w:id="12"/>
    </w:p>
    <w:p w:rsidR="00C93436" w:rsidRDefault="00C93436" w:rsidP="00923586">
      <w:pPr>
        <w:ind w:leftChars="337" w:left="708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724275" cy="334327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86" w:rsidRPr="00923586" w:rsidRDefault="00923586" w:rsidP="00923586">
      <w:pPr>
        <w:ind w:leftChars="337" w:left="708"/>
        <w:rPr>
          <w:szCs w:val="21"/>
        </w:rPr>
      </w:pPr>
      <w:r w:rsidRPr="00923586">
        <w:rPr>
          <w:rFonts w:hint="eastAsia"/>
          <w:szCs w:val="21"/>
        </w:rPr>
        <w:t>弹出板块名称输入窗体，在</w:t>
      </w:r>
      <w:r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板块名称</w:t>
      </w:r>
      <w:r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szCs w:val="21"/>
        </w:rPr>
        <w:t>中输入板块名称，点击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确定</w:t>
      </w:r>
      <w:r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szCs w:val="21"/>
        </w:rPr>
        <w:t>完成添加板块</w:t>
      </w:r>
    </w:p>
    <w:p w:rsidR="00923586" w:rsidRDefault="00923586" w:rsidP="00923586">
      <w:pPr>
        <w:ind w:leftChars="337" w:left="708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781300" cy="15906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6E" w:rsidRDefault="0089216E" w:rsidP="00923586">
      <w:pPr>
        <w:ind w:leftChars="337" w:left="708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667000" cy="27622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6E" w:rsidRPr="0089216E" w:rsidRDefault="0089216E" w:rsidP="00923586">
      <w:pPr>
        <w:ind w:leftChars="337" w:left="708"/>
        <w:rPr>
          <w:szCs w:val="21"/>
        </w:rPr>
      </w:pPr>
      <w:r w:rsidRPr="0089216E">
        <w:rPr>
          <w:rFonts w:hint="eastAsia"/>
          <w:szCs w:val="21"/>
        </w:rPr>
        <w:t>(</w:t>
      </w:r>
      <w:r>
        <w:rPr>
          <w:rFonts w:hint="eastAsia"/>
          <w:szCs w:val="21"/>
        </w:rPr>
        <w:t>在主界面点击右键</w:t>
      </w:r>
      <w:r w:rsidRPr="0089216E">
        <w:rPr>
          <w:rFonts w:hint="eastAsia"/>
          <w:szCs w:val="21"/>
        </w:rPr>
        <w:t>)</w:t>
      </w:r>
    </w:p>
    <w:p w:rsidR="0089216E" w:rsidRDefault="0089216E" w:rsidP="00923586">
      <w:pPr>
        <w:ind w:leftChars="337" w:left="708"/>
        <w:rPr>
          <w:szCs w:val="21"/>
        </w:rPr>
      </w:pPr>
      <w:r w:rsidRPr="0089216E">
        <w:rPr>
          <w:rFonts w:hint="eastAsia"/>
          <w:noProof/>
          <w:szCs w:val="21"/>
        </w:rPr>
        <w:lastRenderedPageBreak/>
        <w:drawing>
          <wp:inline distT="0" distB="0" distL="0" distR="0">
            <wp:extent cx="2790825" cy="15621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C9" w:rsidRPr="0089216E" w:rsidRDefault="00CE52C9" w:rsidP="00923586">
      <w:pPr>
        <w:ind w:leftChars="337" w:left="708"/>
        <w:rPr>
          <w:szCs w:val="21"/>
        </w:rPr>
      </w:pPr>
      <w:r>
        <w:rPr>
          <w:rFonts w:hint="eastAsia"/>
          <w:szCs w:val="21"/>
        </w:rPr>
        <w:t>（输入板块名称</w:t>
      </w:r>
      <w:r w:rsidRPr="00CE52C9">
        <w:rPr>
          <w:rFonts w:hint="eastAsia"/>
          <w:szCs w:val="21"/>
        </w:rPr>
        <w:t>并点击确定</w:t>
      </w:r>
      <w:r>
        <w:rPr>
          <w:rFonts w:hint="eastAsia"/>
          <w:szCs w:val="21"/>
        </w:rPr>
        <w:t>）</w:t>
      </w:r>
    </w:p>
    <w:p w:rsidR="0089216E" w:rsidRPr="0089216E" w:rsidRDefault="0089216E" w:rsidP="00923586">
      <w:pPr>
        <w:ind w:leftChars="337" w:left="708"/>
        <w:rPr>
          <w:szCs w:val="21"/>
        </w:rPr>
      </w:pPr>
    </w:p>
    <w:p w:rsidR="0089216E" w:rsidRDefault="0089216E" w:rsidP="00923586">
      <w:pPr>
        <w:ind w:leftChars="337" w:left="708"/>
        <w:rPr>
          <w:szCs w:val="21"/>
        </w:rPr>
      </w:pPr>
      <w:r w:rsidRPr="0089216E">
        <w:rPr>
          <w:rFonts w:hint="eastAsia"/>
          <w:noProof/>
          <w:szCs w:val="21"/>
        </w:rPr>
        <w:drawing>
          <wp:inline distT="0" distB="0" distL="0" distR="0">
            <wp:extent cx="2667000" cy="29051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C9" w:rsidRPr="0089216E" w:rsidRDefault="00CE52C9" w:rsidP="00923586">
      <w:pPr>
        <w:ind w:leftChars="337" w:left="708"/>
        <w:rPr>
          <w:szCs w:val="21"/>
        </w:rPr>
      </w:pPr>
      <w:r w:rsidRPr="00CE52C9">
        <w:rPr>
          <w:rFonts w:hint="eastAsia"/>
          <w:szCs w:val="21"/>
        </w:rPr>
        <w:t>（成功添加了一个板块）</w:t>
      </w:r>
    </w:p>
    <w:p w:rsidR="0089216E" w:rsidRPr="0089216E" w:rsidRDefault="0089216E" w:rsidP="00923586">
      <w:pPr>
        <w:ind w:leftChars="337" w:left="708"/>
        <w:rPr>
          <w:szCs w:val="21"/>
        </w:rPr>
      </w:pPr>
    </w:p>
    <w:p w:rsidR="00C93436" w:rsidRDefault="00C93436" w:rsidP="00923586">
      <w:pPr>
        <w:pStyle w:val="a6"/>
        <w:numPr>
          <w:ilvl w:val="0"/>
          <w:numId w:val="7"/>
        </w:numPr>
        <w:ind w:firstLineChars="0"/>
        <w:outlineLvl w:val="1"/>
        <w:rPr>
          <w:b/>
          <w:sz w:val="24"/>
          <w:szCs w:val="24"/>
        </w:rPr>
      </w:pPr>
      <w:bookmarkStart w:id="13" w:name="_Toc456799448"/>
      <w:r w:rsidRPr="00923586">
        <w:rPr>
          <w:rFonts w:hint="eastAsia"/>
          <w:b/>
          <w:sz w:val="24"/>
          <w:szCs w:val="24"/>
        </w:rPr>
        <w:t>编辑板块</w:t>
      </w:r>
      <w:bookmarkEnd w:id="13"/>
    </w:p>
    <w:p w:rsidR="00DF26AA" w:rsidRDefault="000A4F1D" w:rsidP="00CF178F">
      <w:pPr>
        <w:rPr>
          <w:szCs w:val="21"/>
        </w:rPr>
      </w:pPr>
      <w:r w:rsidRPr="000A4F1D">
        <w:rPr>
          <w:rFonts w:hint="eastAsia"/>
          <w:szCs w:val="21"/>
        </w:rPr>
        <w:t>选择要编辑的板块</w:t>
      </w:r>
    </w:p>
    <w:p w:rsidR="000A4F1D" w:rsidRDefault="00B869DE" w:rsidP="00F056A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290512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CF178F">
      <w:pPr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lastRenderedPageBreak/>
        <w:t>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板块操作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b/>
          <w:szCs w:val="21"/>
        </w:rPr>
        <w:t>-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编辑</w:t>
      </w:r>
      <w:r w:rsidRPr="00923586">
        <w:rPr>
          <w:rFonts w:hint="eastAsia"/>
          <w:b/>
          <w:color w:val="F79646" w:themeColor="accent6"/>
          <w:szCs w:val="21"/>
        </w:rPr>
        <w:t>板块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869DE" w:rsidRDefault="00B869DE" w:rsidP="00F056A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781425" cy="337185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CF178F">
      <w:pPr>
        <w:rPr>
          <w:szCs w:val="21"/>
        </w:rPr>
      </w:pPr>
      <w:r>
        <w:rPr>
          <w:rFonts w:hint="eastAsia"/>
          <w:szCs w:val="21"/>
        </w:rPr>
        <w:t>在弹出的板块名编辑窗体中输入新的板块名，并点击确定保存</w:t>
      </w:r>
    </w:p>
    <w:p w:rsidR="00B869DE" w:rsidRDefault="00B869DE" w:rsidP="00F056A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781300" cy="15906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F056A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290512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F056A4">
      <w:pPr>
        <w:rPr>
          <w:szCs w:val="21"/>
        </w:rPr>
      </w:pPr>
      <w:r>
        <w:rPr>
          <w:rFonts w:hint="eastAsia"/>
          <w:szCs w:val="21"/>
        </w:rPr>
        <w:lastRenderedPageBreak/>
        <w:t>完成板块名编辑</w:t>
      </w:r>
      <w:r>
        <w:rPr>
          <w:rFonts w:hint="eastAsia"/>
          <w:szCs w:val="21"/>
        </w:rPr>
        <w:t xml:space="preserve"> </w:t>
      </w:r>
    </w:p>
    <w:p w:rsidR="00B869DE" w:rsidRPr="000A4F1D" w:rsidRDefault="00B869DE" w:rsidP="00F056A4">
      <w:pPr>
        <w:rPr>
          <w:szCs w:val="21"/>
        </w:rPr>
      </w:pPr>
    </w:p>
    <w:p w:rsidR="00C93436" w:rsidRDefault="00C93436" w:rsidP="00923586">
      <w:pPr>
        <w:pStyle w:val="a6"/>
        <w:numPr>
          <w:ilvl w:val="0"/>
          <w:numId w:val="7"/>
        </w:numPr>
        <w:ind w:firstLineChars="0"/>
        <w:outlineLvl w:val="1"/>
        <w:rPr>
          <w:b/>
          <w:sz w:val="24"/>
          <w:szCs w:val="24"/>
        </w:rPr>
      </w:pPr>
      <w:bookmarkStart w:id="14" w:name="_Toc456799449"/>
      <w:r w:rsidRPr="00923586">
        <w:rPr>
          <w:rFonts w:hint="eastAsia"/>
          <w:b/>
          <w:sz w:val="24"/>
          <w:szCs w:val="24"/>
        </w:rPr>
        <w:t>删除板块</w:t>
      </w:r>
      <w:bookmarkEnd w:id="14"/>
    </w:p>
    <w:p w:rsidR="00B869DE" w:rsidRPr="006D5941" w:rsidRDefault="00B869DE" w:rsidP="00F056A4">
      <w:pPr>
        <w:pStyle w:val="a6"/>
        <w:ind w:left="840" w:firstLineChars="0" w:firstLine="0"/>
        <w:rPr>
          <w:szCs w:val="21"/>
        </w:rPr>
      </w:pPr>
      <w:r w:rsidRPr="006D5941">
        <w:rPr>
          <w:rFonts w:hint="eastAsia"/>
          <w:szCs w:val="21"/>
        </w:rPr>
        <w:t>选择要删除的板块</w:t>
      </w:r>
    </w:p>
    <w:p w:rsidR="00B869DE" w:rsidRDefault="00B869DE" w:rsidP="00F056A4">
      <w:pPr>
        <w:pStyle w:val="a6"/>
        <w:ind w:left="840" w:firstLineChars="0" w:firstLine="0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667000" cy="319087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F056A4">
      <w:pPr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板块操作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b/>
          <w:szCs w:val="21"/>
        </w:rPr>
        <w:t>-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删除</w:t>
      </w:r>
      <w:r w:rsidRPr="00923586">
        <w:rPr>
          <w:rFonts w:hint="eastAsia"/>
          <w:b/>
          <w:color w:val="F79646" w:themeColor="accent6"/>
          <w:szCs w:val="21"/>
        </w:rPr>
        <w:t>板块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869DE" w:rsidRDefault="00B869DE" w:rsidP="00F056A4">
      <w:pPr>
        <w:rPr>
          <w:b/>
          <w:color w:val="F79646" w:themeColor="accent6"/>
          <w:szCs w:val="21"/>
        </w:rPr>
      </w:pPr>
      <w:r>
        <w:rPr>
          <w:rFonts w:hint="eastAsia"/>
          <w:b/>
          <w:noProof/>
          <w:color w:val="F79646" w:themeColor="accent6"/>
          <w:szCs w:val="21"/>
        </w:rPr>
        <w:drawing>
          <wp:inline distT="0" distB="0" distL="0" distR="0">
            <wp:extent cx="3800475" cy="3381375"/>
            <wp:effectExtent l="1905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F056A4">
      <w:pPr>
        <w:pStyle w:val="a6"/>
        <w:ind w:left="840" w:firstLineChars="0" w:firstLine="0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3009900" cy="239077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Default="00B869DE" w:rsidP="00F056A4">
      <w:pPr>
        <w:pStyle w:val="a6"/>
        <w:ind w:left="840" w:firstLineChars="0" w:firstLine="0"/>
        <w:rPr>
          <w:szCs w:val="21"/>
        </w:rPr>
      </w:pPr>
      <w:r w:rsidRPr="00B869DE">
        <w:rPr>
          <w:rFonts w:hint="eastAsia"/>
          <w:szCs w:val="21"/>
        </w:rPr>
        <w:t>弹出删除板块选项</w:t>
      </w:r>
    </w:p>
    <w:p w:rsidR="00B869DE" w:rsidRDefault="00B869DE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删除板块的股票：表示删除板块的同时一同删除板块里的所有自选股</w:t>
      </w:r>
    </w:p>
    <w:p w:rsidR="00B869DE" w:rsidRDefault="00B869DE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转移到其它板块：表示只删除板块，里面的自选股转移到其它板块去，在下列框中选择要转移到的板块。</w:t>
      </w:r>
    </w:p>
    <w:p w:rsidR="00B869DE" w:rsidRPr="00B869DE" w:rsidRDefault="00B869DE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276225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9DE" w:rsidRPr="00B869DE" w:rsidRDefault="00B869DE" w:rsidP="00F056A4">
      <w:pPr>
        <w:pStyle w:val="a6"/>
        <w:ind w:left="840" w:firstLineChars="0" w:firstLine="0"/>
        <w:rPr>
          <w:b/>
          <w:sz w:val="24"/>
          <w:szCs w:val="24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15" w:name="_Toc456799450"/>
      <w:r w:rsidRPr="008B0492">
        <w:rPr>
          <w:rFonts w:hint="eastAsia"/>
          <w:b/>
          <w:sz w:val="32"/>
          <w:szCs w:val="32"/>
        </w:rPr>
        <w:t>显示</w:t>
      </w:r>
      <w:r w:rsidRPr="008B0492">
        <w:rPr>
          <w:rFonts w:hint="eastAsia"/>
          <w:b/>
          <w:sz w:val="32"/>
          <w:szCs w:val="32"/>
        </w:rPr>
        <w:t>/</w:t>
      </w:r>
      <w:r w:rsidRPr="008B0492">
        <w:rPr>
          <w:rFonts w:hint="eastAsia"/>
          <w:b/>
          <w:sz w:val="32"/>
          <w:szCs w:val="32"/>
        </w:rPr>
        <w:t>隐藏板块标题</w:t>
      </w:r>
      <w:bookmarkEnd w:id="15"/>
    </w:p>
    <w:p w:rsidR="00C41EC5" w:rsidRDefault="00C41EC5" w:rsidP="00C41EC5">
      <w:pPr>
        <w:pStyle w:val="a6"/>
        <w:numPr>
          <w:ilvl w:val="0"/>
          <w:numId w:val="8"/>
        </w:numPr>
        <w:ind w:firstLineChars="0"/>
        <w:outlineLvl w:val="1"/>
        <w:rPr>
          <w:b/>
          <w:sz w:val="24"/>
          <w:szCs w:val="24"/>
        </w:rPr>
      </w:pPr>
      <w:bookmarkStart w:id="16" w:name="_Toc456799451"/>
      <w:r>
        <w:rPr>
          <w:rFonts w:hint="eastAsia"/>
          <w:b/>
          <w:sz w:val="24"/>
          <w:szCs w:val="24"/>
        </w:rPr>
        <w:t>通过快捷菜单操作</w:t>
      </w:r>
      <w:bookmarkEnd w:id="16"/>
    </w:p>
    <w:p w:rsidR="00C41EC5" w:rsidRDefault="00C41EC5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板块操作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b/>
          <w:szCs w:val="21"/>
        </w:rPr>
        <w:t>-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="00BC70B4">
        <w:rPr>
          <w:rFonts w:hint="eastAsia"/>
          <w:b/>
          <w:color w:val="F79646" w:themeColor="accent6"/>
          <w:szCs w:val="21"/>
        </w:rPr>
        <w:t>显示板块标</w:t>
      </w:r>
      <w:r w:rsidR="00F72A54">
        <w:rPr>
          <w:rFonts w:hint="eastAsia"/>
          <w:b/>
          <w:color w:val="F79646" w:themeColor="accent6"/>
          <w:szCs w:val="21"/>
        </w:rPr>
        <w:t>题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="001561F2">
        <w:rPr>
          <w:rFonts w:hint="eastAsia"/>
          <w:b/>
          <w:color w:val="F79646" w:themeColor="accent6"/>
          <w:szCs w:val="21"/>
        </w:rPr>
        <w:t>/[</w:t>
      </w:r>
      <w:r w:rsidR="001561F2">
        <w:rPr>
          <w:rFonts w:hint="eastAsia"/>
          <w:b/>
          <w:color w:val="F79646" w:themeColor="accent6"/>
          <w:szCs w:val="21"/>
        </w:rPr>
        <w:t>隐藏板块标</w:t>
      </w:r>
      <w:r w:rsidR="00F72A54">
        <w:rPr>
          <w:rFonts w:hint="eastAsia"/>
          <w:b/>
          <w:color w:val="F79646" w:themeColor="accent6"/>
          <w:szCs w:val="21"/>
        </w:rPr>
        <w:t>题</w:t>
      </w:r>
      <w:r w:rsidR="001561F2">
        <w:rPr>
          <w:rFonts w:hint="eastAsia"/>
          <w:b/>
          <w:color w:val="F79646" w:themeColor="accent6"/>
          <w:szCs w:val="21"/>
        </w:rPr>
        <w:t>]</w:t>
      </w:r>
    </w:p>
    <w:p w:rsidR="00991C3A" w:rsidRDefault="001561F2" w:rsidP="00F056A4">
      <w:pPr>
        <w:pStyle w:val="a6"/>
        <w:ind w:left="840" w:firstLineChars="0" w:firstLine="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800475" cy="3495675"/>
            <wp:effectExtent l="1905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02" w:rsidRDefault="00010102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2762250"/>
            <wp:effectExtent l="1905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02" w:rsidRPr="00923586" w:rsidRDefault="00010102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（显示标题）</w:t>
      </w:r>
    </w:p>
    <w:p w:rsidR="00010102" w:rsidRDefault="00010102" w:rsidP="00F056A4">
      <w:pPr>
        <w:pStyle w:val="a6"/>
        <w:ind w:left="840" w:firstLineChars="0" w:firstLine="0"/>
        <w:rPr>
          <w:szCs w:val="21"/>
        </w:rPr>
      </w:pPr>
    </w:p>
    <w:p w:rsidR="00010102" w:rsidRDefault="00010102" w:rsidP="00F056A4">
      <w:pPr>
        <w:pStyle w:val="a6"/>
        <w:ind w:left="840" w:firstLineChars="0" w:firstLine="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2667000" cy="247650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02" w:rsidRDefault="00010102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（隐藏标题）</w:t>
      </w:r>
    </w:p>
    <w:p w:rsidR="00010102" w:rsidRDefault="00010102" w:rsidP="00F056A4">
      <w:pPr>
        <w:pStyle w:val="a6"/>
        <w:ind w:left="840" w:firstLineChars="0" w:firstLine="0"/>
        <w:rPr>
          <w:szCs w:val="21"/>
        </w:rPr>
      </w:pPr>
    </w:p>
    <w:p w:rsidR="00C41EC5" w:rsidRDefault="00C41EC5" w:rsidP="00C41EC5">
      <w:pPr>
        <w:pStyle w:val="a6"/>
        <w:numPr>
          <w:ilvl w:val="0"/>
          <w:numId w:val="8"/>
        </w:numPr>
        <w:ind w:firstLineChars="0"/>
        <w:outlineLvl w:val="1"/>
        <w:rPr>
          <w:b/>
          <w:sz w:val="24"/>
          <w:szCs w:val="24"/>
        </w:rPr>
      </w:pPr>
      <w:bookmarkStart w:id="17" w:name="_Toc456799452"/>
      <w:r>
        <w:rPr>
          <w:rFonts w:hint="eastAsia"/>
          <w:b/>
          <w:sz w:val="24"/>
          <w:szCs w:val="24"/>
        </w:rPr>
        <w:t>通过快捷键单操作</w:t>
      </w:r>
      <w:bookmarkEnd w:id="17"/>
    </w:p>
    <w:p w:rsidR="00C41EC5" w:rsidRPr="002074BD" w:rsidRDefault="002074BD" w:rsidP="00F056A4">
      <w:pPr>
        <w:pStyle w:val="a6"/>
        <w:ind w:left="840" w:firstLineChars="0" w:firstLine="0"/>
        <w:rPr>
          <w:szCs w:val="21"/>
        </w:rPr>
      </w:pP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用鼠标左键点一下主界面，主界面就会变成当前活动窗体</w:t>
      </w:r>
      <w:r>
        <w:rPr>
          <w:rFonts w:hint="eastAsia"/>
          <w:szCs w:val="21"/>
        </w:rPr>
        <w:t>）按快捷键</w:t>
      </w:r>
      <w:r>
        <w:rPr>
          <w:rFonts w:hint="eastAsia"/>
          <w:szCs w:val="21"/>
        </w:rPr>
        <w:t>CTRL+S</w:t>
      </w:r>
      <w:r w:rsidR="00502ADA" w:rsidRPr="00502ADA">
        <w:rPr>
          <w:rFonts w:hint="eastAsia"/>
          <w:szCs w:val="21"/>
        </w:rPr>
        <w:t>显示板块标题，</w:t>
      </w:r>
      <w:r w:rsidR="00502ADA" w:rsidRPr="00502ADA">
        <w:rPr>
          <w:rFonts w:hint="eastAsia"/>
          <w:szCs w:val="21"/>
        </w:rPr>
        <w:t>CTRL+H</w:t>
      </w:r>
      <w:r w:rsidR="00502ADA" w:rsidRPr="00502ADA">
        <w:rPr>
          <w:rFonts w:hint="eastAsia"/>
          <w:szCs w:val="21"/>
        </w:rPr>
        <w:t>隐藏板块标题</w:t>
      </w: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18" w:name="_Toc456799453"/>
      <w:r w:rsidRPr="008B0492">
        <w:rPr>
          <w:rFonts w:hint="eastAsia"/>
          <w:b/>
          <w:sz w:val="32"/>
          <w:szCs w:val="32"/>
        </w:rPr>
        <w:t>收缩</w:t>
      </w:r>
      <w:r w:rsidRPr="008B0492">
        <w:rPr>
          <w:rFonts w:hint="eastAsia"/>
          <w:b/>
          <w:sz w:val="32"/>
          <w:szCs w:val="32"/>
        </w:rPr>
        <w:t>/</w:t>
      </w:r>
      <w:r w:rsidRPr="008B0492">
        <w:rPr>
          <w:rFonts w:hint="eastAsia"/>
          <w:b/>
          <w:sz w:val="32"/>
          <w:szCs w:val="32"/>
        </w:rPr>
        <w:t>展开板块</w:t>
      </w:r>
      <w:bookmarkEnd w:id="18"/>
    </w:p>
    <w:p w:rsidR="00FE4D57" w:rsidRDefault="00FE4D57" w:rsidP="00FE4D57">
      <w:pPr>
        <w:pStyle w:val="a6"/>
        <w:numPr>
          <w:ilvl w:val="0"/>
          <w:numId w:val="9"/>
        </w:numPr>
        <w:ind w:firstLineChars="0"/>
        <w:outlineLvl w:val="1"/>
        <w:rPr>
          <w:b/>
          <w:sz w:val="24"/>
          <w:szCs w:val="24"/>
        </w:rPr>
      </w:pPr>
      <w:bookmarkStart w:id="19" w:name="_Toc456799454"/>
      <w:r>
        <w:rPr>
          <w:rFonts w:hint="eastAsia"/>
          <w:b/>
          <w:sz w:val="24"/>
          <w:szCs w:val="24"/>
        </w:rPr>
        <w:t>通过快捷菜单操作</w:t>
      </w:r>
      <w:bookmarkEnd w:id="19"/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923586">
        <w:rPr>
          <w:rFonts w:hint="eastAsia"/>
          <w:b/>
          <w:color w:val="F79646" w:themeColor="accent6"/>
          <w:szCs w:val="21"/>
        </w:rPr>
        <w:t>板块操作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923586">
        <w:rPr>
          <w:rFonts w:hint="eastAsia"/>
          <w:b/>
          <w:szCs w:val="21"/>
        </w:rPr>
        <w:t>-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+</w:t>
      </w:r>
      <w:r>
        <w:rPr>
          <w:rFonts w:hint="eastAsia"/>
          <w:b/>
          <w:color w:val="F79646" w:themeColor="accent6"/>
          <w:szCs w:val="21"/>
        </w:rPr>
        <w:t>展开所有板块</w:t>
      </w:r>
      <w:r w:rsidRPr="00923586">
        <w:rPr>
          <w:rFonts w:hint="eastAsia"/>
          <w:b/>
          <w:color w:val="F79646" w:themeColor="accent6"/>
          <w:szCs w:val="21"/>
        </w:rPr>
        <w:t>]</w:t>
      </w:r>
      <w:r>
        <w:rPr>
          <w:rFonts w:hint="eastAsia"/>
          <w:b/>
          <w:color w:val="F79646" w:themeColor="accent6"/>
          <w:szCs w:val="21"/>
        </w:rPr>
        <w:t>/[-</w:t>
      </w:r>
      <w:r>
        <w:rPr>
          <w:rFonts w:hint="eastAsia"/>
          <w:b/>
          <w:color w:val="F79646" w:themeColor="accent6"/>
          <w:szCs w:val="21"/>
        </w:rPr>
        <w:t>收缩所有板块</w:t>
      </w:r>
      <w:r>
        <w:rPr>
          <w:rFonts w:hint="eastAsia"/>
          <w:b/>
          <w:color w:val="F79646" w:themeColor="accent6"/>
          <w:szCs w:val="21"/>
        </w:rPr>
        <w:t>]</w:t>
      </w: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00475" cy="34956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57" w:rsidRPr="00FE4D57" w:rsidRDefault="00FE4D57" w:rsidP="00F056A4">
      <w:pPr>
        <w:pStyle w:val="a6"/>
        <w:ind w:left="840" w:firstLineChars="0" w:firstLine="0"/>
        <w:rPr>
          <w:szCs w:val="21"/>
        </w:rPr>
      </w:pPr>
      <w:r w:rsidRPr="00FE4D57">
        <w:rPr>
          <w:rFonts w:hint="eastAsia"/>
          <w:szCs w:val="21"/>
        </w:rPr>
        <w:t>（菜单）</w:t>
      </w: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>
        <w:rPr>
          <w:rFonts w:hint="eastAsia"/>
          <w:b/>
          <w:noProof/>
          <w:color w:val="F79646" w:themeColor="accent6"/>
          <w:szCs w:val="21"/>
        </w:rPr>
        <w:lastRenderedPageBreak/>
        <w:drawing>
          <wp:inline distT="0" distB="0" distL="0" distR="0">
            <wp:extent cx="2667000" cy="276225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57" w:rsidRPr="00FE4D57" w:rsidRDefault="00FE4D57" w:rsidP="00F056A4">
      <w:pPr>
        <w:pStyle w:val="a6"/>
        <w:ind w:left="840" w:firstLineChars="0" w:firstLine="0"/>
        <w:rPr>
          <w:szCs w:val="21"/>
        </w:rPr>
      </w:pPr>
      <w:r w:rsidRPr="00FE4D57">
        <w:rPr>
          <w:rFonts w:hint="eastAsia"/>
          <w:szCs w:val="21"/>
        </w:rPr>
        <w:t>（展开所有板块）</w:t>
      </w: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>
        <w:rPr>
          <w:rFonts w:hint="eastAsia"/>
          <w:b/>
          <w:noProof/>
          <w:color w:val="F79646" w:themeColor="accent6"/>
          <w:szCs w:val="21"/>
        </w:rPr>
        <w:drawing>
          <wp:inline distT="0" distB="0" distL="0" distR="0">
            <wp:extent cx="2667000" cy="619125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57" w:rsidRPr="00FE4D57" w:rsidRDefault="00FE4D57" w:rsidP="00F056A4">
      <w:pPr>
        <w:pStyle w:val="a6"/>
        <w:ind w:left="840" w:firstLineChars="0" w:firstLine="0"/>
        <w:rPr>
          <w:szCs w:val="21"/>
        </w:rPr>
      </w:pPr>
      <w:r w:rsidRPr="00FE4D57">
        <w:rPr>
          <w:rFonts w:hint="eastAsia"/>
          <w:szCs w:val="21"/>
        </w:rPr>
        <w:t>（收缩所有板块）</w:t>
      </w:r>
    </w:p>
    <w:p w:rsidR="00FE4D57" w:rsidRDefault="00FE4D57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FE4D57" w:rsidRDefault="00FE4D57" w:rsidP="00F056A4">
      <w:pPr>
        <w:pStyle w:val="a6"/>
        <w:ind w:left="840" w:firstLineChars="0" w:firstLine="0"/>
        <w:rPr>
          <w:szCs w:val="21"/>
        </w:rPr>
      </w:pPr>
    </w:p>
    <w:p w:rsidR="00FE4D57" w:rsidRDefault="00FE4D57" w:rsidP="00FE4D57">
      <w:pPr>
        <w:pStyle w:val="a6"/>
        <w:numPr>
          <w:ilvl w:val="0"/>
          <w:numId w:val="8"/>
        </w:numPr>
        <w:ind w:firstLineChars="0"/>
        <w:outlineLvl w:val="1"/>
        <w:rPr>
          <w:b/>
          <w:sz w:val="24"/>
          <w:szCs w:val="24"/>
        </w:rPr>
      </w:pPr>
      <w:bookmarkStart w:id="20" w:name="_Toc456799455"/>
      <w:r>
        <w:rPr>
          <w:rFonts w:hint="eastAsia"/>
          <w:b/>
          <w:sz w:val="24"/>
          <w:szCs w:val="24"/>
        </w:rPr>
        <w:t>通过快捷键单操作</w:t>
      </w:r>
      <w:bookmarkEnd w:id="20"/>
    </w:p>
    <w:p w:rsidR="00FE4D57" w:rsidRPr="002074BD" w:rsidRDefault="00FE4D57" w:rsidP="00F056A4">
      <w:pPr>
        <w:pStyle w:val="a6"/>
        <w:ind w:left="840" w:firstLineChars="0" w:firstLine="0"/>
        <w:rPr>
          <w:szCs w:val="21"/>
        </w:rPr>
      </w:pP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用鼠标左键点一下主界面，主界面就会变成当前活动窗体</w:t>
      </w:r>
      <w:r>
        <w:rPr>
          <w:rFonts w:hint="eastAsia"/>
          <w:szCs w:val="21"/>
        </w:rPr>
        <w:t>）按快捷键</w:t>
      </w:r>
      <w:r>
        <w:rPr>
          <w:rFonts w:hint="eastAsia"/>
          <w:szCs w:val="21"/>
        </w:rPr>
        <w:t>CTRL+E</w:t>
      </w:r>
      <w:r w:rsidRPr="00FE4D57">
        <w:rPr>
          <w:rFonts w:hint="eastAsia"/>
          <w:szCs w:val="21"/>
        </w:rPr>
        <w:t>展开所有板块</w:t>
      </w:r>
      <w:r w:rsidRPr="00502ADA">
        <w:rPr>
          <w:rFonts w:hint="eastAsia"/>
          <w:szCs w:val="21"/>
        </w:rPr>
        <w:t>，</w:t>
      </w:r>
      <w:r w:rsidRPr="00502ADA">
        <w:rPr>
          <w:rFonts w:hint="eastAsia"/>
          <w:szCs w:val="21"/>
        </w:rPr>
        <w:t>CTRL+</w:t>
      </w:r>
      <w:r>
        <w:rPr>
          <w:rFonts w:hint="eastAsia"/>
          <w:szCs w:val="21"/>
        </w:rPr>
        <w:t>C</w:t>
      </w:r>
      <w:r w:rsidRPr="00FE4D57">
        <w:rPr>
          <w:rFonts w:hint="eastAsia"/>
          <w:szCs w:val="21"/>
        </w:rPr>
        <w:t>收缩所有板块</w:t>
      </w:r>
    </w:p>
    <w:p w:rsidR="00FE4D57" w:rsidRPr="00675CCF" w:rsidRDefault="00FE4D57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21" w:name="_Toc456799456"/>
      <w:r w:rsidRPr="008B0492">
        <w:rPr>
          <w:rFonts w:hint="eastAsia"/>
          <w:b/>
          <w:sz w:val="32"/>
          <w:szCs w:val="32"/>
        </w:rPr>
        <w:t>添加自选股票</w:t>
      </w:r>
      <w:bookmarkEnd w:id="21"/>
    </w:p>
    <w:p w:rsidR="007407E6" w:rsidRDefault="007407E6" w:rsidP="007407E6">
      <w:pPr>
        <w:pStyle w:val="a6"/>
        <w:numPr>
          <w:ilvl w:val="0"/>
          <w:numId w:val="10"/>
        </w:numPr>
        <w:ind w:firstLineChars="0"/>
        <w:outlineLvl w:val="1"/>
        <w:rPr>
          <w:b/>
          <w:sz w:val="24"/>
          <w:szCs w:val="24"/>
        </w:rPr>
      </w:pPr>
      <w:bookmarkStart w:id="22" w:name="_Toc456799457"/>
      <w:r>
        <w:rPr>
          <w:rFonts w:hint="eastAsia"/>
          <w:b/>
          <w:sz w:val="24"/>
          <w:szCs w:val="24"/>
        </w:rPr>
        <w:t>打开自选股添加窗口</w:t>
      </w:r>
      <w:bookmarkEnd w:id="22"/>
    </w:p>
    <w:p w:rsidR="007407E6" w:rsidRDefault="007407E6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通过快捷键</w:t>
      </w:r>
      <w:r>
        <w:rPr>
          <w:rFonts w:hint="eastAsia"/>
          <w:szCs w:val="21"/>
        </w:rPr>
        <w:t>ALT+A</w:t>
      </w:r>
      <w:r>
        <w:rPr>
          <w:rFonts w:hint="eastAsia"/>
          <w:szCs w:val="21"/>
        </w:rPr>
        <w:t>打开</w:t>
      </w:r>
    </w:p>
    <w:p w:rsidR="007407E6" w:rsidRDefault="007407E6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266950" cy="3162300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E6" w:rsidRDefault="007407E6" w:rsidP="00F056A4">
      <w:pPr>
        <w:pStyle w:val="a6"/>
        <w:ind w:left="840" w:firstLineChars="0" w:firstLine="0"/>
        <w:rPr>
          <w:szCs w:val="21"/>
        </w:rPr>
      </w:pPr>
    </w:p>
    <w:p w:rsidR="007407E6" w:rsidRDefault="007407E6" w:rsidP="001B3C16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或通过快捷菜单打开</w:t>
      </w:r>
    </w:p>
    <w:p w:rsidR="007407E6" w:rsidRDefault="007407E6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971675" cy="4010025"/>
            <wp:effectExtent l="19050" t="0" r="952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E6" w:rsidRDefault="007407E6" w:rsidP="00F056A4">
      <w:pPr>
        <w:pStyle w:val="a6"/>
        <w:ind w:left="840" w:firstLineChars="0" w:firstLine="0"/>
        <w:rPr>
          <w:szCs w:val="21"/>
        </w:rPr>
      </w:pPr>
    </w:p>
    <w:p w:rsidR="007407E6" w:rsidRDefault="00FC40E1" w:rsidP="007407E6">
      <w:pPr>
        <w:pStyle w:val="a6"/>
        <w:numPr>
          <w:ilvl w:val="0"/>
          <w:numId w:val="10"/>
        </w:numPr>
        <w:ind w:firstLineChars="0"/>
        <w:outlineLvl w:val="1"/>
        <w:rPr>
          <w:b/>
          <w:sz w:val="24"/>
          <w:szCs w:val="24"/>
        </w:rPr>
      </w:pPr>
      <w:bookmarkStart w:id="23" w:name="_Toc456799458"/>
      <w:r>
        <w:rPr>
          <w:rFonts w:hint="eastAsia"/>
          <w:b/>
          <w:sz w:val="24"/>
          <w:szCs w:val="24"/>
        </w:rPr>
        <w:t>查询股票</w:t>
      </w:r>
      <w:bookmarkEnd w:id="23"/>
    </w:p>
    <w:p w:rsidR="007407E6" w:rsidRDefault="00FC40E1" w:rsidP="007407E6">
      <w:pPr>
        <w:pStyle w:val="a6"/>
        <w:ind w:left="840" w:firstLineChars="0" w:firstLine="0"/>
        <w:outlineLvl w:val="1"/>
        <w:rPr>
          <w:szCs w:val="21"/>
        </w:rPr>
      </w:pPr>
      <w:bookmarkStart w:id="24" w:name="_Toc456799459"/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）在添加自选股中输入部份或全部股票代码查询</w:t>
      </w:r>
      <w:bookmarkEnd w:id="24"/>
    </w:p>
    <w:p w:rsidR="007407E6" w:rsidRDefault="00FC40E1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266950" cy="3162300"/>
            <wp:effectExtent l="1905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1" w:rsidRDefault="00FC40E1" w:rsidP="007407E6">
      <w:pPr>
        <w:pStyle w:val="a6"/>
        <w:ind w:left="840" w:firstLineChars="0" w:firstLine="0"/>
        <w:outlineLvl w:val="1"/>
        <w:rPr>
          <w:szCs w:val="21"/>
        </w:rPr>
      </w:pPr>
      <w:bookmarkStart w:id="25" w:name="_Toc456799460"/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）在添加自选股中输入部份或全部股票名称的并音首字母查询</w:t>
      </w:r>
      <w:bookmarkEnd w:id="25"/>
    </w:p>
    <w:p w:rsidR="007407E6" w:rsidRDefault="00FC40E1" w:rsidP="00F056A4">
      <w:pPr>
        <w:pStyle w:val="a6"/>
        <w:ind w:left="840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266950" cy="3162300"/>
            <wp:effectExtent l="19050" t="0" r="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1" w:rsidRDefault="00FC40E1" w:rsidP="00F056A4">
      <w:pPr>
        <w:pStyle w:val="a6"/>
        <w:ind w:left="840" w:firstLineChars="0" w:firstLine="0"/>
        <w:rPr>
          <w:szCs w:val="21"/>
        </w:rPr>
      </w:pPr>
    </w:p>
    <w:p w:rsidR="00FC40E1" w:rsidRDefault="00FC40E1" w:rsidP="00FC40E1">
      <w:pPr>
        <w:pStyle w:val="a6"/>
        <w:numPr>
          <w:ilvl w:val="0"/>
          <w:numId w:val="10"/>
        </w:numPr>
        <w:ind w:firstLineChars="0"/>
        <w:outlineLvl w:val="1"/>
        <w:rPr>
          <w:b/>
          <w:sz w:val="24"/>
          <w:szCs w:val="24"/>
        </w:rPr>
      </w:pPr>
      <w:bookmarkStart w:id="26" w:name="_Toc456799461"/>
      <w:r>
        <w:rPr>
          <w:rFonts w:hint="eastAsia"/>
          <w:b/>
          <w:sz w:val="24"/>
          <w:szCs w:val="24"/>
        </w:rPr>
        <w:t>添加股票</w:t>
      </w:r>
      <w:bookmarkEnd w:id="26"/>
    </w:p>
    <w:p w:rsidR="00FC40E1" w:rsidRPr="00FC40E1" w:rsidRDefault="00FC40E1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选择要添加的股票，点击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添加</w:t>
      </w:r>
      <w:r>
        <w:rPr>
          <w:rFonts w:hint="eastAsia"/>
          <w:szCs w:val="21"/>
        </w:rPr>
        <w:t>F10]</w:t>
      </w:r>
      <w:r>
        <w:rPr>
          <w:rFonts w:hint="eastAsia"/>
          <w:szCs w:val="21"/>
        </w:rPr>
        <w:t>或按</w:t>
      </w:r>
      <w:r>
        <w:rPr>
          <w:rFonts w:hint="eastAsia"/>
          <w:szCs w:val="21"/>
        </w:rPr>
        <w:t>F10</w:t>
      </w:r>
      <w:r>
        <w:rPr>
          <w:rFonts w:hint="eastAsia"/>
          <w:szCs w:val="21"/>
        </w:rPr>
        <w:t>即可添加股票，或者双击要添加的股票也达到添加股票的功能。</w:t>
      </w:r>
    </w:p>
    <w:p w:rsidR="007407E6" w:rsidRPr="007407E6" w:rsidRDefault="007407E6" w:rsidP="007407E6">
      <w:pPr>
        <w:pStyle w:val="a6"/>
        <w:ind w:left="420" w:firstLineChars="0" w:firstLine="0"/>
        <w:outlineLvl w:val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27" w:name="_Toc456799462"/>
      <w:r w:rsidRPr="008B0492">
        <w:rPr>
          <w:rFonts w:hint="eastAsia"/>
          <w:b/>
          <w:sz w:val="32"/>
          <w:szCs w:val="32"/>
        </w:rPr>
        <w:t>移动板块</w:t>
      </w:r>
      <w:r w:rsidRPr="008B0492">
        <w:rPr>
          <w:rFonts w:hint="eastAsia"/>
          <w:b/>
          <w:sz w:val="32"/>
          <w:szCs w:val="32"/>
        </w:rPr>
        <w:t>--</w:t>
      </w:r>
      <w:r w:rsidRPr="008B0492">
        <w:rPr>
          <w:rFonts w:hint="eastAsia"/>
          <w:b/>
          <w:sz w:val="32"/>
          <w:szCs w:val="32"/>
        </w:rPr>
        <w:t>板块排序</w:t>
      </w:r>
      <w:bookmarkEnd w:id="27"/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选择要移动的板块（鼠标左键点击板块名称，或鼠标左键点击板块中的任一股票都可达到选择板块，选择到的板块会以黑体字显示）</w:t>
      </w:r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667000" cy="3048000"/>
            <wp:effectExtent l="1905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（选择的板块会以黑体字显示，如上图的一路一带板）</w:t>
      </w:r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然后选按下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键不放，再按上下方向键上下移动板块</w:t>
      </w:r>
    </w:p>
    <w:p w:rsidR="0077235C" w:rsidRDefault="0077235C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0480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5C" w:rsidRPr="0077235C" w:rsidRDefault="0077235C" w:rsidP="00F056A4">
      <w:pPr>
        <w:pStyle w:val="a6"/>
        <w:ind w:left="840" w:firstLineChars="0" w:firstLine="0"/>
        <w:rPr>
          <w:szCs w:val="21"/>
        </w:rPr>
      </w:pPr>
    </w:p>
    <w:p w:rsidR="0077235C" w:rsidRPr="008B0492" w:rsidRDefault="0077235C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28" w:name="_Toc456799463"/>
      <w:r w:rsidRPr="008B0492">
        <w:rPr>
          <w:rFonts w:hint="eastAsia"/>
          <w:b/>
          <w:sz w:val="32"/>
          <w:szCs w:val="32"/>
        </w:rPr>
        <w:t>移动自选股</w:t>
      </w:r>
      <w:r w:rsidRPr="008B0492">
        <w:rPr>
          <w:rFonts w:hint="eastAsia"/>
          <w:b/>
          <w:sz w:val="32"/>
          <w:szCs w:val="32"/>
        </w:rPr>
        <w:t>--</w:t>
      </w:r>
      <w:r w:rsidRPr="008B0492">
        <w:rPr>
          <w:rFonts w:hint="eastAsia"/>
          <w:b/>
          <w:sz w:val="32"/>
          <w:szCs w:val="32"/>
        </w:rPr>
        <w:t>自选股手动排序</w:t>
      </w:r>
      <w:bookmarkEnd w:id="28"/>
    </w:p>
    <w:p w:rsidR="00D66E89" w:rsidRPr="00D66E89" w:rsidRDefault="00D66E89" w:rsidP="00F056A4">
      <w:pPr>
        <w:pStyle w:val="a6"/>
        <w:ind w:left="840" w:firstLineChars="0" w:firstLine="0"/>
        <w:rPr>
          <w:szCs w:val="21"/>
        </w:rPr>
      </w:pPr>
      <w:r w:rsidRPr="00D66E89">
        <w:rPr>
          <w:rFonts w:hint="eastAsia"/>
          <w:szCs w:val="21"/>
        </w:rPr>
        <w:t>先择要移动的</w:t>
      </w:r>
      <w:r>
        <w:rPr>
          <w:rFonts w:hint="eastAsia"/>
          <w:szCs w:val="21"/>
        </w:rPr>
        <w:t>股票（鼠标左键点击板块中的股票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选择到的股票以及其所属的板块名称会以黑体字显示）</w:t>
      </w:r>
    </w:p>
    <w:p w:rsidR="00D66E89" w:rsidRDefault="00D66E89" w:rsidP="00F056A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2667000" cy="30480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89" w:rsidRDefault="00D66E89" w:rsidP="00F056A4">
      <w:pPr>
        <w:pStyle w:val="a6"/>
        <w:ind w:left="840" w:firstLineChars="0" w:firstLine="0"/>
        <w:rPr>
          <w:szCs w:val="21"/>
        </w:rPr>
      </w:pPr>
      <w:r w:rsidRPr="00D66E89">
        <w:rPr>
          <w:rFonts w:hint="eastAsia"/>
          <w:szCs w:val="21"/>
        </w:rPr>
        <w:t>（选择的北新路桥，显示为黑体字，所属板块</w:t>
      </w:r>
      <w:r w:rsidRPr="00D66E89">
        <w:rPr>
          <w:rFonts w:hint="eastAsia"/>
          <w:szCs w:val="21"/>
        </w:rPr>
        <w:t>[</w:t>
      </w:r>
      <w:r w:rsidRPr="00D66E89">
        <w:rPr>
          <w:rFonts w:hint="eastAsia"/>
          <w:szCs w:val="21"/>
        </w:rPr>
        <w:t>一路一带</w:t>
      </w:r>
      <w:r w:rsidRPr="00D66E89">
        <w:rPr>
          <w:rFonts w:hint="eastAsia"/>
          <w:szCs w:val="21"/>
        </w:rPr>
        <w:t>]</w:t>
      </w:r>
      <w:r w:rsidRPr="00D66E89">
        <w:rPr>
          <w:rFonts w:hint="eastAsia"/>
          <w:szCs w:val="21"/>
        </w:rPr>
        <w:t>也是黑体字显示）</w:t>
      </w:r>
    </w:p>
    <w:p w:rsidR="00D66E89" w:rsidRDefault="00D66E89" w:rsidP="00F056A4">
      <w:pPr>
        <w:pStyle w:val="a6"/>
        <w:ind w:left="840" w:firstLineChars="0" w:firstLine="0"/>
        <w:rPr>
          <w:szCs w:val="21"/>
        </w:rPr>
      </w:pPr>
    </w:p>
    <w:p w:rsidR="00D66E89" w:rsidRDefault="00F81893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选按着</w:t>
      </w:r>
      <w:r>
        <w:rPr>
          <w:rFonts w:hint="eastAsia"/>
          <w:szCs w:val="21"/>
        </w:rPr>
        <w:t>CTRL</w:t>
      </w:r>
      <w:r>
        <w:rPr>
          <w:rFonts w:hint="eastAsia"/>
          <w:szCs w:val="21"/>
        </w:rPr>
        <w:t>键不放，再按上下方向键移动股票</w:t>
      </w:r>
    </w:p>
    <w:p w:rsidR="00F81893" w:rsidRDefault="00F81893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0480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3" w:rsidRDefault="00F81893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当移到板块的最第一个位置或移到板块的最后位置后继续移的话，自选股票会转移到其所属板块相临的板块去</w:t>
      </w:r>
    </w:p>
    <w:p w:rsidR="00F81893" w:rsidRDefault="00F81893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667000" cy="30480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93" w:rsidRPr="00D66E89" w:rsidRDefault="00F81893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（继续上移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北新路桥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后，会移到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金融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板块中）</w:t>
      </w:r>
    </w:p>
    <w:p w:rsidR="00D66E89" w:rsidRDefault="00D66E89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D66E89" w:rsidRPr="008B0492" w:rsidRDefault="00D66E89" w:rsidP="00D66E89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29" w:name="_Toc456799464"/>
      <w:r w:rsidRPr="008B0492">
        <w:rPr>
          <w:rFonts w:hint="eastAsia"/>
          <w:b/>
          <w:sz w:val="32"/>
          <w:szCs w:val="32"/>
        </w:rPr>
        <w:t>自选股自动排序</w:t>
      </w:r>
      <w:bookmarkEnd w:id="29"/>
    </w:p>
    <w:p w:rsidR="00D66E89" w:rsidRDefault="00252A3A" w:rsidP="00F056A4">
      <w:pPr>
        <w:pStyle w:val="a6"/>
        <w:ind w:left="840" w:firstLineChars="0" w:firstLine="0"/>
        <w:rPr>
          <w:szCs w:val="21"/>
        </w:rPr>
      </w:pPr>
      <w:r w:rsidRPr="008C32CE">
        <w:rPr>
          <w:rFonts w:hint="eastAsia"/>
          <w:szCs w:val="21"/>
        </w:rPr>
        <w:t>双击项目的标题，会按项目排序</w:t>
      </w:r>
    </w:p>
    <w:p w:rsidR="008C32CE" w:rsidRDefault="008C32CE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如想按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升跌幅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排序，则双击</w:t>
      </w:r>
      <w:r>
        <w:rPr>
          <w:rFonts w:hint="eastAsia"/>
          <w:szCs w:val="21"/>
        </w:rPr>
        <w:t>[</w:t>
      </w:r>
      <w:r>
        <w:rPr>
          <w:rFonts w:hint="eastAsia"/>
          <w:szCs w:val="21"/>
        </w:rPr>
        <w:t>升跌幅</w:t>
      </w:r>
      <w:r>
        <w:rPr>
          <w:rFonts w:hint="eastAsia"/>
          <w:szCs w:val="21"/>
        </w:rPr>
        <w:t>]</w:t>
      </w:r>
      <w:r>
        <w:rPr>
          <w:rFonts w:hint="eastAsia"/>
          <w:szCs w:val="21"/>
        </w:rPr>
        <w:t>标题</w:t>
      </w:r>
      <w:r w:rsidR="000441C8">
        <w:rPr>
          <w:rFonts w:hint="eastAsia"/>
          <w:szCs w:val="21"/>
        </w:rPr>
        <w:t>，第一次双击：从大到小，第二次双击：从小到大，第三次双击：则回复到非自动排序状态</w:t>
      </w:r>
      <w:r w:rsidR="000441C8">
        <w:rPr>
          <w:rFonts w:hint="eastAsia"/>
          <w:szCs w:val="21"/>
        </w:rPr>
        <w:t>--</w:t>
      </w:r>
      <w:r w:rsidR="000441C8">
        <w:rPr>
          <w:rFonts w:hint="eastAsia"/>
          <w:szCs w:val="21"/>
        </w:rPr>
        <w:t>默认排序</w:t>
      </w:r>
    </w:p>
    <w:p w:rsidR="000441C8" w:rsidRPr="000441C8" w:rsidRDefault="000441C8" w:rsidP="00F056A4">
      <w:pPr>
        <w:pStyle w:val="a6"/>
        <w:ind w:left="840" w:firstLineChars="0" w:firstLine="0"/>
        <w:rPr>
          <w:b/>
          <w:color w:val="FF0000"/>
          <w:szCs w:val="21"/>
        </w:rPr>
      </w:pPr>
      <w:r w:rsidRPr="000441C8">
        <w:rPr>
          <w:rFonts w:hint="eastAsia"/>
          <w:b/>
          <w:color w:val="FF0000"/>
          <w:szCs w:val="21"/>
        </w:rPr>
        <w:t>只有在默认排序才可以手动移动股票</w:t>
      </w:r>
    </w:p>
    <w:p w:rsidR="008C32CE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0480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C8" w:rsidRPr="00C13FFD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第一次：从大到小</w:t>
      </w:r>
      <w:r>
        <w:rPr>
          <w:rFonts w:hint="eastAsia"/>
          <w:szCs w:val="21"/>
        </w:rPr>
        <w:t>)</w:t>
      </w:r>
    </w:p>
    <w:p w:rsidR="008C32CE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667000" cy="30480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C8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（第二次双击：从小到大）</w:t>
      </w:r>
    </w:p>
    <w:p w:rsidR="000441C8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0480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C8" w:rsidRPr="000441C8" w:rsidRDefault="000441C8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（第三次双击：默认排序）</w:t>
      </w:r>
    </w:p>
    <w:p w:rsidR="008C32CE" w:rsidRPr="008C32CE" w:rsidRDefault="008C32CE" w:rsidP="00F056A4">
      <w:pPr>
        <w:pStyle w:val="a6"/>
        <w:ind w:left="840" w:firstLineChars="0" w:firstLine="0"/>
        <w:rPr>
          <w:szCs w:val="21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30" w:name="_Toc456799465"/>
      <w:r w:rsidRPr="008B0492">
        <w:rPr>
          <w:rFonts w:hint="eastAsia"/>
          <w:b/>
          <w:sz w:val="32"/>
          <w:szCs w:val="32"/>
        </w:rPr>
        <w:t>修改显示的信息项目（价格、涨跌幅等）</w:t>
      </w:r>
      <w:r w:rsidR="00341EB9">
        <w:rPr>
          <w:rFonts w:hint="eastAsia"/>
          <w:b/>
          <w:sz w:val="32"/>
          <w:szCs w:val="32"/>
        </w:rPr>
        <w:t>及改变信息项目顺序</w:t>
      </w:r>
      <w:bookmarkEnd w:id="30"/>
    </w:p>
    <w:p w:rsidR="002A225B" w:rsidRDefault="002A225B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界面设置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564F1" w:rsidRPr="002A225B" w:rsidRDefault="00B564F1" w:rsidP="00F056A4">
      <w:pPr>
        <w:pStyle w:val="a6"/>
        <w:ind w:left="840" w:firstLineChars="0" w:firstLine="0"/>
        <w:rPr>
          <w:szCs w:val="21"/>
        </w:rPr>
      </w:pPr>
    </w:p>
    <w:p w:rsidR="002A225B" w:rsidRDefault="002A225B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1933575" cy="39528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5B" w:rsidRDefault="002A225B" w:rsidP="00F056A4">
      <w:pPr>
        <w:pStyle w:val="a6"/>
        <w:ind w:left="840" w:firstLineChars="0" w:firstLine="0"/>
        <w:rPr>
          <w:szCs w:val="21"/>
        </w:rPr>
      </w:pPr>
    </w:p>
    <w:p w:rsidR="002A225B" w:rsidRDefault="002A225B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91150" cy="409575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5B" w:rsidRDefault="002A225B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切换到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显示字段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2A225B" w:rsidRDefault="00341E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lastRenderedPageBreak/>
        <w:t>将要显示的信息项目通</w:t>
      </w:r>
      <w:r w:rsidR="00795976">
        <w:rPr>
          <w:rFonts w:hint="eastAsia"/>
          <w:szCs w:val="21"/>
        </w:rPr>
        <w:t>过</w:t>
      </w:r>
      <w:r>
        <w:rPr>
          <w:rFonts w:hint="eastAsia"/>
          <w:noProof/>
          <w:szCs w:val="21"/>
        </w:rPr>
        <w:drawing>
          <wp:inline distT="0" distB="0" distL="0" distR="0">
            <wp:extent cx="762000" cy="29527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976">
        <w:rPr>
          <w:rFonts w:hint="eastAsia"/>
          <w:szCs w:val="21"/>
        </w:rPr>
        <w:t>（或双击信息项）</w:t>
      </w:r>
      <w:r>
        <w:rPr>
          <w:rFonts w:hint="eastAsia"/>
          <w:szCs w:val="21"/>
        </w:rPr>
        <w:t>从左边</w:t>
      </w:r>
      <w:r w:rsidR="00C03971">
        <w:rPr>
          <w:rFonts w:hint="eastAsia"/>
          <w:szCs w:val="21"/>
        </w:rPr>
        <w:t>列表</w:t>
      </w:r>
      <w:r>
        <w:rPr>
          <w:rFonts w:hint="eastAsia"/>
          <w:szCs w:val="21"/>
        </w:rPr>
        <w:t>框移到右边</w:t>
      </w:r>
      <w:r w:rsidR="00C03971">
        <w:rPr>
          <w:rFonts w:hint="eastAsia"/>
          <w:szCs w:val="21"/>
        </w:rPr>
        <w:t>列表</w:t>
      </w:r>
      <w:r>
        <w:rPr>
          <w:rFonts w:hint="eastAsia"/>
          <w:szCs w:val="21"/>
        </w:rPr>
        <w:t>框即可。</w:t>
      </w:r>
    </w:p>
    <w:p w:rsidR="00C03971" w:rsidRDefault="00C03971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若想不显示某个信息项目，则通过</w:t>
      </w:r>
      <w:r>
        <w:rPr>
          <w:rFonts w:hint="eastAsia"/>
          <w:noProof/>
          <w:szCs w:val="21"/>
        </w:rPr>
        <w:drawing>
          <wp:inline distT="0" distB="0" distL="0" distR="0">
            <wp:extent cx="704850" cy="2571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976">
        <w:rPr>
          <w:rFonts w:hint="eastAsia"/>
          <w:szCs w:val="21"/>
        </w:rPr>
        <w:t>（或双击信息项）</w:t>
      </w:r>
      <w:r>
        <w:rPr>
          <w:rFonts w:hint="eastAsia"/>
          <w:szCs w:val="21"/>
        </w:rPr>
        <w:t>将信息项目从右边列表框移到左边列表框。</w:t>
      </w:r>
    </w:p>
    <w:p w:rsidR="00C03971" w:rsidRDefault="00C03971" w:rsidP="00F056A4">
      <w:pPr>
        <w:pStyle w:val="a6"/>
        <w:ind w:left="840" w:firstLineChars="0" w:firstLine="0"/>
        <w:rPr>
          <w:szCs w:val="21"/>
        </w:rPr>
      </w:pPr>
    </w:p>
    <w:p w:rsidR="00C03971" w:rsidRDefault="0081080A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可以通过</w:t>
      </w:r>
      <w:r>
        <w:rPr>
          <w:rFonts w:hint="eastAsia"/>
          <w:noProof/>
          <w:szCs w:val="21"/>
        </w:rPr>
        <w:drawing>
          <wp:inline distT="0" distB="0" distL="0" distR="0">
            <wp:extent cx="819150" cy="8001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上下方向按钮改变信息项目</w:t>
      </w:r>
    </w:p>
    <w:p w:rsidR="0081080A" w:rsidRPr="0081080A" w:rsidRDefault="0081080A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如将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升跌幅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1080A">
        <w:rPr>
          <w:rFonts w:hint="eastAsia"/>
          <w:szCs w:val="21"/>
        </w:rPr>
        <w:t>放在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当前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1080A">
        <w:rPr>
          <w:rFonts w:hint="eastAsia"/>
          <w:szCs w:val="21"/>
        </w:rPr>
        <w:t>之前</w:t>
      </w:r>
    </w:p>
    <w:p w:rsidR="002A225B" w:rsidRDefault="0081080A" w:rsidP="00F056A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391150" cy="409575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0A" w:rsidRDefault="0081080A" w:rsidP="00F056A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2667000" cy="30480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0A" w:rsidRPr="002A225B" w:rsidRDefault="0081080A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31" w:name="_Toc456799466"/>
      <w:r w:rsidRPr="008B0492">
        <w:rPr>
          <w:rFonts w:hint="eastAsia"/>
          <w:b/>
          <w:sz w:val="32"/>
          <w:szCs w:val="32"/>
        </w:rPr>
        <w:t>显示</w:t>
      </w:r>
      <w:r w:rsidRPr="008B0492">
        <w:rPr>
          <w:rFonts w:hint="eastAsia"/>
          <w:b/>
          <w:sz w:val="32"/>
          <w:szCs w:val="32"/>
        </w:rPr>
        <w:t>/</w:t>
      </w:r>
      <w:r w:rsidRPr="008B0492">
        <w:rPr>
          <w:rFonts w:hint="eastAsia"/>
          <w:b/>
          <w:sz w:val="32"/>
          <w:szCs w:val="32"/>
        </w:rPr>
        <w:t>隐藏信息项目标题</w:t>
      </w:r>
      <w:bookmarkEnd w:id="31"/>
    </w:p>
    <w:p w:rsidR="00B40CB9" w:rsidRDefault="00B40CB9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</w:t>
      </w:r>
      <w:r w:rsidRPr="00B40CB9">
        <w:rPr>
          <w:rFonts w:hint="eastAsia"/>
          <w:szCs w:val="21"/>
        </w:rPr>
        <w:t>界面</w:t>
      </w:r>
      <w:r w:rsidRPr="00923586">
        <w:rPr>
          <w:rFonts w:hint="eastAsia"/>
          <w:szCs w:val="21"/>
        </w:rPr>
        <w:t>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显示隐藏</w:t>
      </w:r>
      <w:r>
        <w:rPr>
          <w:rFonts w:hint="eastAsia"/>
          <w:b/>
          <w:color w:val="F79646" w:themeColor="accent6"/>
          <w:szCs w:val="21"/>
        </w:rPr>
        <w:t xml:space="preserve"> </w:t>
      </w:r>
      <w:r>
        <w:rPr>
          <w:rFonts w:hint="eastAsia"/>
          <w:b/>
          <w:color w:val="F79646" w:themeColor="accent6"/>
          <w:szCs w:val="21"/>
        </w:rPr>
        <w:t>标题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933575" cy="3981450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</w:p>
    <w:p w:rsidR="00B40CB9" w:rsidRPr="002074BD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或</w:t>
      </w: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</w:t>
      </w:r>
      <w:r w:rsidRPr="002074BD">
        <w:rPr>
          <w:rFonts w:hint="eastAsia"/>
          <w:szCs w:val="21"/>
        </w:rPr>
        <w:lastRenderedPageBreak/>
        <w:t>活动窗体</w:t>
      </w:r>
      <w:r>
        <w:rPr>
          <w:rFonts w:hint="eastAsia"/>
          <w:szCs w:val="21"/>
        </w:rPr>
        <w:t>）按快捷键</w:t>
      </w:r>
      <w:r>
        <w:rPr>
          <w:rFonts w:hint="eastAsia"/>
          <w:szCs w:val="21"/>
        </w:rPr>
        <w:t>CTRL+T</w:t>
      </w:r>
      <w:r w:rsidRPr="00B40CB9">
        <w:rPr>
          <w:rFonts w:hint="eastAsia"/>
          <w:szCs w:val="21"/>
        </w:rPr>
        <w:t>显示</w:t>
      </w:r>
      <w:r w:rsidRPr="00B40CB9">
        <w:rPr>
          <w:rFonts w:hint="eastAsia"/>
          <w:szCs w:val="21"/>
        </w:rPr>
        <w:t>/</w:t>
      </w:r>
      <w:r w:rsidRPr="00B40CB9">
        <w:rPr>
          <w:rFonts w:hint="eastAsia"/>
          <w:szCs w:val="21"/>
        </w:rPr>
        <w:t>隐藏信息项目标题</w:t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</w:p>
    <w:p w:rsidR="00B40CB9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19087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B9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显示标题</w:t>
      </w:r>
      <w:r>
        <w:rPr>
          <w:rFonts w:hint="eastAsia"/>
          <w:szCs w:val="21"/>
        </w:rPr>
        <w:t>)</w:t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67000" cy="304800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</w:p>
    <w:p w:rsidR="00B40CB9" w:rsidRDefault="00B40CB9" w:rsidP="00F056A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(</w:t>
      </w:r>
      <w:r w:rsidRPr="00B40CB9">
        <w:rPr>
          <w:rFonts w:hint="eastAsia"/>
          <w:szCs w:val="21"/>
        </w:rPr>
        <w:t>隐藏</w:t>
      </w:r>
      <w:r>
        <w:rPr>
          <w:rFonts w:hint="eastAsia"/>
          <w:szCs w:val="21"/>
        </w:rPr>
        <w:t>标题</w:t>
      </w:r>
      <w:r>
        <w:rPr>
          <w:rFonts w:hint="eastAsia"/>
          <w:szCs w:val="21"/>
        </w:rPr>
        <w:t>)</w:t>
      </w:r>
    </w:p>
    <w:p w:rsidR="00B40CB9" w:rsidRPr="00B40CB9" w:rsidRDefault="00B40CB9" w:rsidP="00F056A4">
      <w:pPr>
        <w:pStyle w:val="a6"/>
        <w:ind w:left="840" w:firstLineChars="0" w:firstLine="0"/>
        <w:rPr>
          <w:szCs w:val="21"/>
        </w:rPr>
      </w:pPr>
    </w:p>
    <w:p w:rsidR="00B40CB9" w:rsidRPr="008B0492" w:rsidRDefault="00B40CB9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32" w:name="_Toc456799467"/>
      <w:r w:rsidRPr="008B0492">
        <w:rPr>
          <w:rFonts w:hint="eastAsia"/>
          <w:b/>
          <w:sz w:val="32"/>
          <w:szCs w:val="32"/>
        </w:rPr>
        <w:t>界面风格设置</w:t>
      </w:r>
      <w:bookmarkEnd w:id="32"/>
    </w:p>
    <w:p w:rsidR="00E903B4" w:rsidRDefault="00E903B4" w:rsidP="00F056A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界面设置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E903B4" w:rsidRPr="00E903B4" w:rsidRDefault="00E903B4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E903B4" w:rsidRDefault="00E903B4" w:rsidP="00F056A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1933575" cy="3952875"/>
            <wp:effectExtent l="19050" t="0" r="9525" b="0"/>
            <wp:docPr id="3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B4" w:rsidRPr="008B0492" w:rsidRDefault="00E903B4" w:rsidP="00F056A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3" w:name="_Toc456799468"/>
      <w:r w:rsidRPr="004F75BF">
        <w:rPr>
          <w:rFonts w:hint="eastAsia"/>
          <w:b/>
          <w:sz w:val="28"/>
          <w:szCs w:val="28"/>
        </w:rPr>
        <w:t>设置界面透明度</w:t>
      </w:r>
      <w:bookmarkEnd w:id="33"/>
    </w:p>
    <w:p w:rsidR="009A2BF8" w:rsidRPr="009A2BF8" w:rsidRDefault="009A2BF8" w:rsidP="00F056A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 w:rsidRPr="009A2BF8">
        <w:rPr>
          <w:rFonts w:hint="eastAsia"/>
          <w:color w:val="E36C0A" w:themeColor="accent6" w:themeShade="BF"/>
          <w:szCs w:val="21"/>
        </w:rPr>
        <w:t>界面设置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9A2BF8" w:rsidRDefault="009A2BF8" w:rsidP="00F056A4">
      <w:pPr>
        <w:pStyle w:val="a6"/>
        <w:ind w:left="840" w:firstLineChars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9575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F8" w:rsidRPr="009A2BF8" w:rsidRDefault="009A2BF8" w:rsidP="00F056A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分别滑动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 w:rsidRPr="009A2BF8">
        <w:rPr>
          <w:rFonts w:hint="eastAsia"/>
          <w:b/>
          <w:color w:val="E36C0A" w:themeColor="accent6" w:themeShade="BF"/>
          <w:szCs w:val="21"/>
        </w:rPr>
        <w:t>背景透明度</w:t>
      </w:r>
      <w:r w:rsidRPr="009A2BF8">
        <w:rPr>
          <w:rFonts w:hint="eastAsia"/>
          <w:b/>
          <w:color w:val="E36C0A" w:themeColor="accent6" w:themeShade="BF"/>
          <w:szCs w:val="21"/>
        </w:rPr>
        <w:t>][</w:t>
      </w:r>
      <w:r w:rsidRPr="009A2BF8">
        <w:rPr>
          <w:rFonts w:hint="eastAsia"/>
          <w:b/>
          <w:color w:val="E36C0A" w:themeColor="accent6" w:themeShade="BF"/>
          <w:szCs w:val="21"/>
        </w:rPr>
        <w:t>界面透明度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分设置背景和前景的透明度</w:t>
      </w: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4" w:name="_Toc456799469"/>
      <w:r w:rsidRPr="004F75BF">
        <w:rPr>
          <w:rFonts w:hint="eastAsia"/>
          <w:b/>
          <w:sz w:val="28"/>
          <w:szCs w:val="28"/>
        </w:rPr>
        <w:t>设置行情更新速度</w:t>
      </w:r>
      <w:bookmarkEnd w:id="34"/>
    </w:p>
    <w:p w:rsidR="00F3313F" w:rsidRPr="004F75BF" w:rsidRDefault="00F3313F" w:rsidP="00E16A34">
      <w:pPr>
        <w:pStyle w:val="a6"/>
        <w:ind w:left="840" w:firstLineChars="0" w:firstLine="0"/>
        <w:rPr>
          <w:b/>
          <w:sz w:val="28"/>
          <w:szCs w:val="28"/>
        </w:rPr>
      </w:pPr>
      <w:r w:rsidRPr="009A2BF8">
        <w:rPr>
          <w:rFonts w:hint="eastAsia"/>
          <w:szCs w:val="21"/>
        </w:rPr>
        <w:t>滑动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信息刷新频率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szCs w:val="21"/>
        </w:rPr>
        <w:t>设置行情的刷新速度</w:t>
      </w: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5" w:name="_Toc456799470"/>
      <w:r w:rsidRPr="004F75BF">
        <w:rPr>
          <w:rFonts w:hint="eastAsia"/>
          <w:b/>
          <w:sz w:val="28"/>
          <w:szCs w:val="28"/>
        </w:rPr>
        <w:t>设置界面文字颜色</w:t>
      </w:r>
      <w:bookmarkEnd w:id="35"/>
    </w:p>
    <w:p w:rsidR="00F3313F" w:rsidRPr="00F3313F" w:rsidRDefault="00F3313F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通过下接颜色列表框设置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背景色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前景色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标题字体色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上涨字体色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下跌字体色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Pr="009A2BF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平字体色</w:t>
      </w:r>
      <w:r w:rsidRPr="009A2BF8">
        <w:rPr>
          <w:rFonts w:hint="eastAsia"/>
          <w:b/>
          <w:color w:val="E36C0A" w:themeColor="accent6" w:themeShade="BF"/>
          <w:szCs w:val="21"/>
        </w:rPr>
        <w:t>]</w:t>
      </w: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6" w:name="_Toc456799471"/>
      <w:r w:rsidRPr="004F75BF">
        <w:rPr>
          <w:rFonts w:hint="eastAsia"/>
          <w:b/>
          <w:sz w:val="28"/>
          <w:szCs w:val="28"/>
        </w:rPr>
        <w:t>设置通知区图标</w:t>
      </w:r>
      <w:r w:rsidRPr="004F75BF">
        <w:rPr>
          <w:rFonts w:hint="eastAsia"/>
          <w:b/>
          <w:sz w:val="28"/>
          <w:szCs w:val="28"/>
        </w:rPr>
        <w:t>--</w:t>
      </w:r>
      <w:r w:rsidRPr="004F75BF">
        <w:rPr>
          <w:rFonts w:hint="eastAsia"/>
          <w:b/>
          <w:sz w:val="28"/>
          <w:szCs w:val="28"/>
        </w:rPr>
        <w:t>插盘图标</w:t>
      </w:r>
      <w:bookmarkEnd w:id="36"/>
    </w:p>
    <w:p w:rsidR="00B60207" w:rsidRPr="009A2BF8" w:rsidRDefault="00B60207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托盘图标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B60207" w:rsidRPr="00B60207" w:rsidRDefault="00B60207" w:rsidP="00E16A34">
      <w:pPr>
        <w:pStyle w:val="a6"/>
        <w:ind w:left="840" w:firstLineChars="0" w:firstLine="0"/>
        <w:rPr>
          <w:szCs w:val="21"/>
        </w:rPr>
      </w:pPr>
      <w:r w:rsidRPr="00B60207">
        <w:rPr>
          <w:rFonts w:hint="eastAsia"/>
          <w:szCs w:val="21"/>
        </w:rPr>
        <w:t>在列出的图标中选择托盘图标</w:t>
      </w:r>
    </w:p>
    <w:p w:rsidR="00B60207" w:rsidRDefault="00B60207" w:rsidP="00E16A34">
      <w:pPr>
        <w:pStyle w:val="a6"/>
        <w:ind w:left="840" w:firstLineChars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95750"/>
            <wp:effectExtent l="19050" t="0" r="0" b="0"/>
            <wp:docPr id="3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07" w:rsidRDefault="00B60207" w:rsidP="00E16A34">
      <w:pPr>
        <w:pStyle w:val="a6"/>
        <w:ind w:left="840" w:firstLineChars="0" w:firstLine="0"/>
        <w:rPr>
          <w:b/>
          <w:sz w:val="28"/>
          <w:szCs w:val="28"/>
        </w:rPr>
      </w:pPr>
    </w:p>
    <w:p w:rsidR="00B60207" w:rsidRDefault="00B60207" w:rsidP="00E16A34">
      <w:pPr>
        <w:pStyle w:val="a6"/>
        <w:ind w:left="840" w:firstLineChars="0" w:firstLine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43050" cy="1628775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07" w:rsidRPr="004F75BF" w:rsidRDefault="00B60207" w:rsidP="00E16A34">
      <w:pPr>
        <w:pStyle w:val="a6"/>
        <w:ind w:left="840" w:firstLineChars="0" w:firstLine="0"/>
        <w:rPr>
          <w:b/>
          <w:sz w:val="28"/>
          <w:szCs w:val="28"/>
        </w:rPr>
      </w:pP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7" w:name="_Toc456799472"/>
      <w:r w:rsidRPr="004F75BF">
        <w:rPr>
          <w:rFonts w:hint="eastAsia"/>
          <w:b/>
          <w:sz w:val="28"/>
          <w:szCs w:val="28"/>
        </w:rPr>
        <w:t>设置软件标题</w:t>
      </w:r>
      <w:bookmarkEnd w:id="37"/>
    </w:p>
    <w:p w:rsidR="00CA2025" w:rsidRPr="009A2BF8" w:rsidRDefault="00CA2025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系统设置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CA2025" w:rsidRDefault="00CA2025" w:rsidP="00E16A34">
      <w:pPr>
        <w:pStyle w:val="a6"/>
        <w:ind w:left="840" w:firstLineChars="0" w:firstLine="0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391150" cy="409575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25" w:rsidRDefault="00CA2025" w:rsidP="00E16A34">
      <w:pPr>
        <w:pStyle w:val="a6"/>
        <w:ind w:left="840" w:firstLineChars="0" w:firstLine="0"/>
        <w:rPr>
          <w:szCs w:val="21"/>
        </w:rPr>
      </w:pPr>
      <w:r w:rsidRPr="00CA2025">
        <w:rPr>
          <w:rFonts w:hint="eastAsia"/>
          <w:szCs w:val="21"/>
        </w:rPr>
        <w:t>在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启动界面软件标题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CA2025">
        <w:rPr>
          <w:rFonts w:hint="eastAsia"/>
          <w:szCs w:val="21"/>
        </w:rPr>
        <w:t>中输入</w:t>
      </w:r>
      <w:r>
        <w:rPr>
          <w:rFonts w:hint="eastAsia"/>
          <w:szCs w:val="21"/>
        </w:rPr>
        <w:t>软件启动时显示的软件名称</w:t>
      </w:r>
    </w:p>
    <w:p w:rsidR="0062662B" w:rsidRPr="004F75BF" w:rsidRDefault="0062662B" w:rsidP="00E16A34">
      <w:pPr>
        <w:pStyle w:val="a6"/>
        <w:ind w:left="840" w:firstLineChars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7175" cy="2105025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37" w:rsidRDefault="00560137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8" w:name="_Toc456799473"/>
      <w:r w:rsidRPr="004F75BF">
        <w:rPr>
          <w:rFonts w:hint="eastAsia"/>
          <w:b/>
          <w:sz w:val="28"/>
          <w:szCs w:val="28"/>
        </w:rPr>
        <w:t>设置启动界面</w:t>
      </w:r>
      <w:bookmarkEnd w:id="38"/>
    </w:p>
    <w:p w:rsidR="0062662B" w:rsidRDefault="0062662B" w:rsidP="00E16A34">
      <w:pPr>
        <w:pStyle w:val="a6"/>
        <w:ind w:left="840" w:firstLineChars="0" w:firstLine="0"/>
      </w:pPr>
      <w:r w:rsidRPr="0062662B">
        <w:rPr>
          <w:rFonts w:hint="eastAsia"/>
        </w:rPr>
        <w:t>若果要修改启</w:t>
      </w:r>
      <w:r w:rsidRPr="0062662B">
        <w:rPr>
          <w:rFonts w:hint="eastAsia"/>
        </w:rPr>
        <w:t> </w:t>
      </w:r>
      <w:r w:rsidRPr="0062662B">
        <w:rPr>
          <w:rFonts w:hint="eastAsia"/>
        </w:rPr>
        <w:t>动界面，可做一张</w:t>
      </w:r>
      <w:r w:rsidRPr="0062662B">
        <w:rPr>
          <w:rFonts w:hint="eastAsia"/>
        </w:rPr>
        <w:t>425*224</w:t>
      </w:r>
      <w:r w:rsidRPr="0062662B">
        <w:rPr>
          <w:rFonts w:hint="eastAsia"/>
        </w:rPr>
        <w:t>的</w:t>
      </w:r>
      <w:r w:rsidRPr="0062662B">
        <w:rPr>
          <w:rFonts w:hint="eastAsia"/>
        </w:rPr>
        <w:t>PNP</w:t>
      </w:r>
      <w:r w:rsidRPr="0062662B">
        <w:rPr>
          <w:rFonts w:hint="eastAsia"/>
        </w:rPr>
        <w:t>图片并命名为</w:t>
      </w:r>
      <w:r w:rsidRPr="0062662B">
        <w:t>face.png</w:t>
      </w:r>
      <w:r w:rsidRPr="0062662B">
        <w:rPr>
          <w:rFonts w:hint="eastAsia"/>
        </w:rPr>
        <w:t>放在目录里就行了</w:t>
      </w:r>
    </w:p>
    <w:p w:rsidR="0062662B" w:rsidRDefault="0062662B" w:rsidP="00E16A34">
      <w:pPr>
        <w:pStyle w:val="a6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000625" cy="2476500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2B" w:rsidRPr="0062662B" w:rsidRDefault="0062662B" w:rsidP="00E16A34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067175" cy="2105025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2B" w:rsidRDefault="0062662B" w:rsidP="008B0492">
      <w:pPr>
        <w:pStyle w:val="a6"/>
        <w:numPr>
          <w:ilvl w:val="0"/>
          <w:numId w:val="6"/>
        </w:numPr>
        <w:ind w:firstLineChars="0"/>
        <w:outlineLvl w:val="1"/>
        <w:rPr>
          <w:b/>
          <w:sz w:val="28"/>
          <w:szCs w:val="28"/>
        </w:rPr>
      </w:pPr>
      <w:bookmarkStart w:id="39" w:name="_Toc456799474"/>
      <w:r w:rsidRPr="0062662B">
        <w:rPr>
          <w:rFonts w:hint="eastAsia"/>
          <w:b/>
          <w:sz w:val="28"/>
          <w:szCs w:val="28"/>
        </w:rPr>
        <w:t>设置代理</w:t>
      </w:r>
      <w:bookmarkEnd w:id="39"/>
    </w:p>
    <w:p w:rsidR="006B79DC" w:rsidRPr="009A2BF8" w:rsidRDefault="006B79DC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系统设置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62662B" w:rsidRDefault="006B79DC" w:rsidP="00E16A34">
      <w:pPr>
        <w:pStyle w:val="a6"/>
        <w:ind w:left="840" w:firstLineChars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91150" cy="409575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DC" w:rsidRDefault="006B79DC" w:rsidP="00E16A34">
      <w:pPr>
        <w:pStyle w:val="a6"/>
        <w:ind w:left="840" w:firstLineChars="0" w:firstLine="0"/>
        <w:rPr>
          <w:color w:val="E36C0A" w:themeColor="accent6" w:themeShade="BF"/>
          <w:szCs w:val="21"/>
        </w:rPr>
      </w:pPr>
      <w:r w:rsidRPr="006B79DC">
        <w:rPr>
          <w:rFonts w:hint="eastAsia"/>
          <w:szCs w:val="21"/>
        </w:rPr>
        <w:t>沟选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使用代理</w:t>
      </w:r>
      <w:r w:rsidRPr="009A2BF8">
        <w:rPr>
          <w:rFonts w:hint="eastAsia"/>
          <w:color w:val="E36C0A" w:themeColor="accent6" w:themeShade="BF"/>
          <w:szCs w:val="21"/>
        </w:rPr>
        <w:t>]</w:t>
      </w:r>
    </w:p>
    <w:p w:rsidR="006B79DC" w:rsidRPr="004F75BF" w:rsidRDefault="006B79DC" w:rsidP="00E16A34">
      <w:pPr>
        <w:pStyle w:val="a6"/>
        <w:ind w:left="840" w:firstLineChars="0" w:firstLine="0"/>
        <w:rPr>
          <w:b/>
          <w:sz w:val="28"/>
          <w:szCs w:val="28"/>
        </w:rPr>
      </w:pPr>
      <w:r w:rsidRPr="006B79DC">
        <w:rPr>
          <w:rFonts w:hint="eastAsia"/>
          <w:szCs w:val="21"/>
        </w:rPr>
        <w:t>分别输入：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代理地址</w:t>
      </w:r>
      <w:r w:rsidRPr="009A2BF8">
        <w:rPr>
          <w:rFonts w:hint="eastAsia"/>
          <w:color w:val="E36C0A" w:themeColor="accent6" w:themeShade="BF"/>
          <w:szCs w:val="21"/>
        </w:rPr>
        <w:t>]</w:t>
      </w:r>
      <w:r>
        <w:rPr>
          <w:rFonts w:hint="eastAsia"/>
          <w:color w:val="E36C0A" w:themeColor="accent6" w:themeShade="BF"/>
          <w:szCs w:val="21"/>
        </w:rPr>
        <w:t>,</w:t>
      </w:r>
      <w:r w:rsidRPr="006B79DC">
        <w:rPr>
          <w:rFonts w:hint="eastAsia"/>
          <w:color w:val="E36C0A" w:themeColor="accent6" w:themeShade="BF"/>
          <w:szCs w:val="21"/>
        </w:rPr>
        <w:t xml:space="preserve"> 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代理端口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6B79DC">
        <w:rPr>
          <w:rFonts w:hint="eastAsia"/>
          <w:color w:val="E36C0A" w:themeColor="accent6" w:themeShade="BF"/>
          <w:szCs w:val="21"/>
        </w:rPr>
        <w:t xml:space="preserve"> </w:t>
      </w:r>
      <w:r>
        <w:rPr>
          <w:rFonts w:hint="eastAsia"/>
          <w:color w:val="E36C0A" w:themeColor="accent6" w:themeShade="BF"/>
          <w:szCs w:val="21"/>
        </w:rPr>
        <w:t>,</w:t>
      </w:r>
      <w:r w:rsidRPr="006B79DC">
        <w:rPr>
          <w:rFonts w:hint="eastAsia"/>
          <w:color w:val="E36C0A" w:themeColor="accent6" w:themeShade="BF"/>
          <w:szCs w:val="21"/>
        </w:rPr>
        <w:t xml:space="preserve"> 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用户名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6B79DC">
        <w:rPr>
          <w:rFonts w:hint="eastAsia"/>
          <w:color w:val="E36C0A" w:themeColor="accent6" w:themeShade="BF"/>
          <w:szCs w:val="21"/>
        </w:rPr>
        <w:t xml:space="preserve"> </w:t>
      </w:r>
      <w:r>
        <w:rPr>
          <w:rFonts w:hint="eastAsia"/>
          <w:color w:val="E36C0A" w:themeColor="accent6" w:themeShade="BF"/>
          <w:szCs w:val="21"/>
        </w:rPr>
        <w:t>,</w:t>
      </w:r>
      <w:r w:rsidRPr="006B79DC">
        <w:rPr>
          <w:rFonts w:hint="eastAsia"/>
          <w:color w:val="E36C0A" w:themeColor="accent6" w:themeShade="BF"/>
          <w:szCs w:val="21"/>
        </w:rPr>
        <w:t xml:space="preserve"> 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密码</w:t>
      </w:r>
      <w:r w:rsidRPr="009A2BF8">
        <w:rPr>
          <w:rFonts w:hint="eastAsia"/>
          <w:color w:val="E36C0A" w:themeColor="accent6" w:themeShade="BF"/>
          <w:szCs w:val="21"/>
        </w:rPr>
        <w:t>]</w:t>
      </w:r>
    </w:p>
    <w:p w:rsidR="00560137" w:rsidRPr="006B79DC" w:rsidRDefault="00560137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0" w:name="_Toc456799475"/>
      <w:r w:rsidRPr="008B0492">
        <w:rPr>
          <w:rFonts w:hint="eastAsia"/>
          <w:b/>
          <w:sz w:val="32"/>
          <w:szCs w:val="32"/>
        </w:rPr>
        <w:t>流量设置</w:t>
      </w:r>
      <w:r w:rsidRPr="008B0492">
        <w:rPr>
          <w:rFonts w:hint="eastAsia"/>
          <w:b/>
          <w:sz w:val="32"/>
          <w:szCs w:val="32"/>
        </w:rPr>
        <w:t>--</w:t>
      </w:r>
      <w:r w:rsidRPr="008B0492">
        <w:rPr>
          <w:rFonts w:hint="eastAsia"/>
          <w:b/>
          <w:sz w:val="32"/>
          <w:szCs w:val="32"/>
        </w:rPr>
        <w:t>省流量模式</w:t>
      </w:r>
      <w:bookmarkEnd w:id="40"/>
      <w:r w:rsidRPr="008B0492">
        <w:rPr>
          <w:rFonts w:hint="eastAsia"/>
          <w:b/>
          <w:sz w:val="32"/>
          <w:szCs w:val="32"/>
        </w:rPr>
        <w:t xml:space="preserve"> </w:t>
      </w:r>
    </w:p>
    <w:p w:rsidR="00B55071" w:rsidRDefault="00B55071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界面设置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55071" w:rsidRDefault="00B55071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33575" cy="3952875"/>
            <wp:effectExtent l="19050" t="0" r="9525" b="0"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系统设置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91150" cy="4095750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沟选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（开启节省流量后，只刷新可见自选股，同时界面隐藏不刷新</w:t>
      </w:r>
      <w:r w:rsidRPr="009A2BF8">
        <w:rPr>
          <w:rFonts w:hint="eastAsia"/>
          <w:color w:val="E36C0A" w:themeColor="accent6" w:themeShade="BF"/>
          <w:szCs w:val="21"/>
        </w:rPr>
        <w:t>]</w:t>
      </w:r>
    </w:p>
    <w:p w:rsidR="00B55071" w:rsidRDefault="00B55071" w:rsidP="00E16A34">
      <w:pPr>
        <w:pStyle w:val="a6"/>
        <w:ind w:left="840" w:firstLineChars="0" w:firstLine="0"/>
        <w:rPr>
          <w:szCs w:val="21"/>
        </w:rPr>
      </w:pPr>
    </w:p>
    <w:p w:rsidR="00B55071" w:rsidRPr="008B0492" w:rsidRDefault="00B55071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1" w:name="_Toc456799476"/>
      <w:r w:rsidRPr="008B0492">
        <w:rPr>
          <w:rFonts w:hint="eastAsia"/>
          <w:b/>
          <w:sz w:val="32"/>
          <w:szCs w:val="32"/>
        </w:rPr>
        <w:t>开启提醒功能</w:t>
      </w:r>
      <w:bookmarkEnd w:id="41"/>
    </w:p>
    <w:p w:rsidR="0057163A" w:rsidRDefault="0057163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提醒设置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57163A" w:rsidRDefault="0057163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57163A" w:rsidRDefault="005B423E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>
        <w:rPr>
          <w:rFonts w:hint="eastAsia"/>
          <w:b/>
          <w:noProof/>
          <w:color w:val="F79646" w:themeColor="accent6"/>
          <w:szCs w:val="21"/>
        </w:rPr>
        <w:drawing>
          <wp:inline distT="0" distB="0" distL="0" distR="0">
            <wp:extent cx="1943100" cy="398145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3A" w:rsidRPr="005B423E" w:rsidRDefault="0057163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57163A" w:rsidRDefault="005B423E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>
        <w:rPr>
          <w:rFonts w:hint="eastAsia"/>
          <w:b/>
          <w:noProof/>
          <w:color w:val="F79646" w:themeColor="accent6"/>
          <w:szCs w:val="21"/>
        </w:rPr>
        <w:lastRenderedPageBreak/>
        <w:drawing>
          <wp:inline distT="0" distB="0" distL="0" distR="0">
            <wp:extent cx="4686300" cy="4238625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3E" w:rsidRPr="005B423E" w:rsidRDefault="005B423E" w:rsidP="00E16A34">
      <w:pPr>
        <w:pStyle w:val="a6"/>
        <w:ind w:left="840" w:firstLineChars="0" w:firstLine="0"/>
        <w:rPr>
          <w:szCs w:val="21"/>
        </w:rPr>
      </w:pPr>
      <w:r w:rsidRPr="005B423E">
        <w:rPr>
          <w:rFonts w:hint="eastAsia"/>
          <w:szCs w:val="21"/>
        </w:rPr>
        <w:t>通过</w:t>
      </w:r>
      <w:r w:rsidRPr="005B423E">
        <w:rPr>
          <w:rFonts w:hint="eastAsia"/>
          <w:b/>
          <w:color w:val="E36C0A" w:themeColor="accent6" w:themeShade="BF"/>
          <w:szCs w:val="21"/>
        </w:rPr>
        <w:t>[</w:t>
      </w:r>
      <w:r w:rsidRPr="005B423E">
        <w:rPr>
          <w:rFonts w:hint="eastAsia"/>
          <w:b/>
          <w:color w:val="E36C0A" w:themeColor="accent6" w:themeShade="BF"/>
          <w:szCs w:val="21"/>
        </w:rPr>
        <w:t>查询</w:t>
      </w:r>
      <w:r w:rsidRPr="005B423E">
        <w:rPr>
          <w:rFonts w:hint="eastAsia"/>
          <w:b/>
          <w:color w:val="E36C0A" w:themeColor="accent6" w:themeShade="BF"/>
          <w:szCs w:val="21"/>
        </w:rPr>
        <w:t>]</w:t>
      </w:r>
      <w:r w:rsidRPr="005B423E">
        <w:rPr>
          <w:rFonts w:hint="eastAsia"/>
          <w:szCs w:val="21"/>
        </w:rPr>
        <w:t>可以快速定位到要设置的股票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1</w:t>
      </w:r>
      <w:r>
        <w:rPr>
          <w:rFonts w:hint="eastAsia"/>
        </w:rPr>
        <w:t>：股价快速变化提醒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勾选</w:t>
      </w:r>
      <w:r>
        <w:rPr>
          <w:rFonts w:hint="eastAsia"/>
          <w:noProof/>
        </w:rPr>
        <w:drawing>
          <wp:inline distT="0" distB="0" distL="0" distR="0">
            <wp:extent cx="2143125" cy="219075"/>
            <wp:effectExtent l="1905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，当有自选股快速变化时，系统自动提醒，这个值会保存，下次打开会自动恢复勾选值。</w:t>
      </w:r>
    </w:p>
    <w:p w:rsidR="0057163A" w:rsidRDefault="0057163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2</w:t>
      </w:r>
      <w:r>
        <w:rPr>
          <w:rFonts w:hint="eastAsia"/>
        </w:rPr>
        <w:t>：指定股票达到某值时</w:t>
      </w:r>
      <w:r w:rsidRPr="006D0A69">
        <w:rPr>
          <w:rFonts w:hint="eastAsia"/>
        </w:rPr>
        <w:t>提醒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在自选股票列表框中选择一个股票，然后在右边三种价值类型中设置值，以达到不同的提示方式。这三种设置不会保存，下次打开会清空，可提示过也会清空。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1</w:t>
      </w:r>
      <w:r>
        <w:rPr>
          <w:rFonts w:hint="eastAsia"/>
        </w:rPr>
        <w:t>）填股价涨到，当个股的股价涨到指定值后，软件自动提醒。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2</w:t>
      </w:r>
      <w:r>
        <w:rPr>
          <w:rFonts w:hint="eastAsia"/>
        </w:rPr>
        <w:t>）填股价跌到，当个股的股价跌到指定值后，软件自动提醒。</w:t>
      </w:r>
    </w:p>
    <w:p w:rsidR="00DB2CE4" w:rsidRDefault="00DB2CE4" w:rsidP="00E16A34">
      <w:pPr>
        <w:pStyle w:val="a6"/>
        <w:ind w:left="840" w:firstLineChars="0" w:firstLine="0"/>
      </w:pPr>
      <w:r>
        <w:rPr>
          <w:rFonts w:hint="eastAsia"/>
        </w:rPr>
        <w:t>2</w:t>
      </w:r>
      <w:r>
        <w:rPr>
          <w:rFonts w:hint="eastAsia"/>
        </w:rPr>
        <w:t>）填股价日涨跌幅，当个股的股价涨跌幅达到指定值后，软件自动提醒。</w:t>
      </w:r>
    </w:p>
    <w:p w:rsidR="00DB2CE4" w:rsidRPr="00DB2CE4" w:rsidRDefault="00DB2CE4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</w:p>
    <w:p w:rsidR="0057163A" w:rsidRDefault="005E1EA2" w:rsidP="00E16A34">
      <w:pPr>
        <w:pStyle w:val="a6"/>
        <w:ind w:left="840" w:firstLineChars="0" w:firstLine="0"/>
      </w:pPr>
      <w:r w:rsidRPr="005E1EA2">
        <w:rPr>
          <w:rFonts w:hint="eastAsia"/>
        </w:rPr>
        <w:t>通过</w:t>
      </w:r>
      <w:r w:rsidRPr="005E1EA2">
        <w:rPr>
          <w:rFonts w:hint="eastAsia"/>
          <w:noProof/>
        </w:rPr>
        <w:drawing>
          <wp:inline distT="0" distB="0" distL="0" distR="0">
            <wp:extent cx="2962275" cy="276225"/>
            <wp:effectExtent l="19050" t="0" r="952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EA2">
        <w:rPr>
          <w:rFonts w:hint="eastAsia"/>
        </w:rPr>
        <w:t>，可以设置提示信息在设定的时间内自动关闭</w:t>
      </w:r>
    </w:p>
    <w:p w:rsidR="00E21D2C" w:rsidRPr="00E21D2C" w:rsidRDefault="00E21D2C" w:rsidP="00E16A34">
      <w:pPr>
        <w:pStyle w:val="a6"/>
        <w:ind w:left="840" w:firstLineChars="0" w:firstLine="0"/>
      </w:pPr>
    </w:p>
    <w:p w:rsidR="005E1EA2" w:rsidRPr="005E1EA2" w:rsidRDefault="005E1EA2" w:rsidP="00E16A34">
      <w:pPr>
        <w:pStyle w:val="a6"/>
        <w:ind w:left="840" w:firstLineChars="0" w:firstLine="0"/>
        <w:rPr>
          <w:szCs w:val="21"/>
        </w:rPr>
      </w:pPr>
      <w:r w:rsidRPr="005E1EA2">
        <w:rPr>
          <w:rFonts w:hint="eastAsia"/>
          <w:szCs w:val="21"/>
        </w:rPr>
        <w:t>通过</w:t>
      </w:r>
      <w:r w:rsidRPr="005E1EA2">
        <w:rPr>
          <w:rFonts w:hint="eastAsia"/>
          <w:noProof/>
          <w:szCs w:val="21"/>
        </w:rPr>
        <w:drawing>
          <wp:inline distT="0" distB="0" distL="0" distR="0">
            <wp:extent cx="3200400" cy="609600"/>
            <wp:effectExtent l="1905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EA2">
        <w:rPr>
          <w:rFonts w:hint="eastAsia"/>
          <w:szCs w:val="21"/>
        </w:rPr>
        <w:t>设置信息显示方式</w:t>
      </w:r>
    </w:p>
    <w:p w:rsidR="005E1EA2" w:rsidRDefault="005E1EA2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E1EA2" w:rsidRPr="0057163A" w:rsidRDefault="005E1EA2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2" w:name="_Toc456799477"/>
      <w:r w:rsidRPr="008B0492">
        <w:rPr>
          <w:rFonts w:hint="eastAsia"/>
          <w:b/>
          <w:sz w:val="32"/>
          <w:szCs w:val="32"/>
        </w:rPr>
        <w:t>显示成本</w:t>
      </w:r>
      <w:r w:rsidRPr="008B0492">
        <w:rPr>
          <w:rFonts w:hint="eastAsia"/>
          <w:b/>
          <w:sz w:val="32"/>
          <w:szCs w:val="32"/>
        </w:rPr>
        <w:t>/</w:t>
      </w:r>
      <w:r w:rsidRPr="008B0492">
        <w:rPr>
          <w:rFonts w:hint="eastAsia"/>
          <w:b/>
          <w:sz w:val="32"/>
          <w:szCs w:val="32"/>
        </w:rPr>
        <w:t>盈利数据</w:t>
      </w:r>
      <w:bookmarkEnd w:id="42"/>
    </w:p>
    <w:p w:rsidR="002109AD" w:rsidRDefault="002109AD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2109AD">
        <w:rPr>
          <w:rFonts w:hint="eastAsia"/>
          <w:b/>
          <w:color w:val="F79646" w:themeColor="accent6"/>
          <w:szCs w:val="21"/>
        </w:rPr>
        <w:t>成本</w:t>
      </w:r>
      <w:r w:rsidRPr="002109AD">
        <w:rPr>
          <w:rFonts w:hint="eastAsia"/>
          <w:b/>
          <w:color w:val="F79646" w:themeColor="accent6"/>
          <w:szCs w:val="21"/>
        </w:rPr>
        <w:t>/</w:t>
      </w:r>
      <w:r w:rsidRPr="002109AD">
        <w:rPr>
          <w:rFonts w:hint="eastAsia"/>
          <w:b/>
          <w:color w:val="F79646" w:themeColor="accent6"/>
          <w:szCs w:val="21"/>
        </w:rPr>
        <w:t>盈利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2109AD" w:rsidRDefault="005309EB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1952625" cy="3343275"/>
            <wp:effectExtent l="19050" t="0" r="9525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AD" w:rsidRDefault="002109AD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2109AD" w:rsidRDefault="002109AD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86375" cy="491490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EB" w:rsidRPr="005309EB" w:rsidRDefault="005309EB" w:rsidP="00E16A34">
      <w:pPr>
        <w:pStyle w:val="a6"/>
        <w:ind w:left="840" w:firstLineChars="0" w:firstLine="0"/>
        <w:rPr>
          <w:szCs w:val="21"/>
        </w:rPr>
      </w:pPr>
      <w:r w:rsidRPr="005309EB">
        <w:rPr>
          <w:rFonts w:hint="eastAsia"/>
          <w:szCs w:val="21"/>
        </w:rPr>
        <w:t>根据自己的券商输入</w:t>
      </w:r>
      <w:r w:rsidRPr="005309EB">
        <w:rPr>
          <w:rFonts w:hint="eastAsia"/>
          <w:b/>
          <w:color w:val="E36C0A" w:themeColor="accent6" w:themeShade="BF"/>
          <w:szCs w:val="21"/>
        </w:rPr>
        <w:t>[</w:t>
      </w:r>
      <w:r w:rsidRPr="005309EB">
        <w:rPr>
          <w:rFonts w:hint="eastAsia"/>
          <w:b/>
          <w:color w:val="E36C0A" w:themeColor="accent6" w:themeShade="BF"/>
          <w:szCs w:val="21"/>
        </w:rPr>
        <w:t>印花税</w:t>
      </w:r>
      <w:r w:rsidRPr="005309EB">
        <w:rPr>
          <w:rFonts w:hint="eastAsia"/>
          <w:b/>
          <w:color w:val="E36C0A" w:themeColor="accent6" w:themeShade="BF"/>
          <w:szCs w:val="21"/>
        </w:rPr>
        <w:t>],[</w:t>
      </w:r>
      <w:r w:rsidRPr="005309EB">
        <w:rPr>
          <w:rFonts w:hint="eastAsia"/>
          <w:b/>
          <w:color w:val="E36C0A" w:themeColor="accent6" w:themeShade="BF"/>
          <w:szCs w:val="21"/>
        </w:rPr>
        <w:t>券商佣金</w:t>
      </w:r>
      <w:r w:rsidRPr="005309EB">
        <w:rPr>
          <w:rFonts w:hint="eastAsia"/>
          <w:b/>
          <w:color w:val="E36C0A" w:themeColor="accent6" w:themeShade="BF"/>
          <w:szCs w:val="21"/>
        </w:rPr>
        <w:t>],[</w:t>
      </w:r>
      <w:r w:rsidRPr="005309EB">
        <w:rPr>
          <w:rFonts w:hint="eastAsia"/>
          <w:b/>
          <w:color w:val="E36C0A" w:themeColor="accent6" w:themeShade="BF"/>
          <w:szCs w:val="21"/>
        </w:rPr>
        <w:t>买入价</w:t>
      </w:r>
      <w:r w:rsidRPr="005309EB">
        <w:rPr>
          <w:rFonts w:hint="eastAsia"/>
          <w:b/>
          <w:color w:val="E36C0A" w:themeColor="accent6" w:themeShade="BF"/>
          <w:szCs w:val="21"/>
        </w:rPr>
        <w:t>],[</w:t>
      </w:r>
      <w:r w:rsidRPr="005309EB">
        <w:rPr>
          <w:rFonts w:hint="eastAsia"/>
          <w:b/>
          <w:color w:val="E36C0A" w:themeColor="accent6" w:themeShade="BF"/>
          <w:szCs w:val="21"/>
        </w:rPr>
        <w:t>卖出价</w:t>
      </w:r>
      <w:r w:rsidRPr="005309EB">
        <w:rPr>
          <w:rFonts w:hint="eastAsia"/>
          <w:b/>
          <w:color w:val="E36C0A" w:themeColor="accent6" w:themeShade="BF"/>
          <w:szCs w:val="21"/>
        </w:rPr>
        <w:t>],[</w:t>
      </w:r>
      <w:r w:rsidRPr="005309EB">
        <w:rPr>
          <w:rFonts w:hint="eastAsia"/>
          <w:b/>
          <w:color w:val="E36C0A" w:themeColor="accent6" w:themeShade="BF"/>
          <w:szCs w:val="21"/>
        </w:rPr>
        <w:t>持有数量</w:t>
      </w:r>
      <w:r w:rsidRPr="005309EB">
        <w:rPr>
          <w:rFonts w:hint="eastAsia"/>
          <w:b/>
          <w:color w:val="E36C0A" w:themeColor="accent6" w:themeShade="BF"/>
          <w:szCs w:val="21"/>
        </w:rPr>
        <w:t>]</w:t>
      </w:r>
      <w:r w:rsidRPr="005309EB">
        <w:rPr>
          <w:rFonts w:hint="eastAsia"/>
          <w:szCs w:val="21"/>
        </w:rPr>
        <w:t xml:space="preserve"> </w:t>
      </w:r>
    </w:p>
    <w:p w:rsidR="005309EB" w:rsidRDefault="005309EB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86375" cy="4914900"/>
            <wp:effectExtent l="19050" t="0" r="9525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EB" w:rsidRDefault="005309EB" w:rsidP="00E16A34">
      <w:pPr>
        <w:pStyle w:val="a6"/>
        <w:ind w:left="840" w:firstLineChars="0" w:firstLine="0"/>
        <w:rPr>
          <w:szCs w:val="21"/>
        </w:rPr>
      </w:pPr>
      <w:r w:rsidRPr="005309EB">
        <w:rPr>
          <w:rFonts w:hint="eastAsia"/>
          <w:szCs w:val="21"/>
        </w:rPr>
        <w:t>点确定</w:t>
      </w:r>
      <w:r w:rsidRPr="005309EB">
        <w:rPr>
          <w:rFonts w:hint="eastAsia"/>
          <w:noProof/>
          <w:szCs w:val="21"/>
        </w:rPr>
        <w:drawing>
          <wp:inline distT="0" distB="0" distL="0" distR="0">
            <wp:extent cx="742950" cy="276225"/>
            <wp:effectExtent l="19050" t="0" r="0" b="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9EB">
        <w:rPr>
          <w:rFonts w:hint="eastAsia"/>
          <w:szCs w:val="21"/>
        </w:rPr>
        <w:t>或应用</w:t>
      </w:r>
      <w:r w:rsidRPr="005309EB">
        <w:rPr>
          <w:rFonts w:hint="eastAsia"/>
          <w:noProof/>
          <w:szCs w:val="21"/>
        </w:rPr>
        <w:drawing>
          <wp:inline distT="0" distB="0" distL="0" distR="0">
            <wp:extent cx="771525" cy="228600"/>
            <wp:effectExtent l="19050" t="0" r="9525" b="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9EB">
        <w:rPr>
          <w:rFonts w:hint="eastAsia"/>
          <w:szCs w:val="21"/>
        </w:rPr>
        <w:t>保存</w:t>
      </w:r>
    </w:p>
    <w:p w:rsidR="005309EB" w:rsidRPr="005309EB" w:rsidRDefault="005309EB" w:rsidP="00E16A34">
      <w:pPr>
        <w:pStyle w:val="a6"/>
        <w:ind w:left="840" w:firstLineChars="0" w:firstLine="0"/>
        <w:rPr>
          <w:szCs w:val="21"/>
        </w:rPr>
      </w:pPr>
    </w:p>
    <w:p w:rsidR="005309EB" w:rsidRPr="005309EB" w:rsidRDefault="005309EB" w:rsidP="00E16A34">
      <w:pPr>
        <w:pStyle w:val="a6"/>
        <w:ind w:left="840" w:firstLineChars="0" w:firstLine="0"/>
        <w:rPr>
          <w:b/>
          <w:szCs w:val="21"/>
        </w:rPr>
      </w:pPr>
      <w:r w:rsidRPr="005309EB">
        <w:rPr>
          <w:rFonts w:hint="eastAsia"/>
          <w:b/>
          <w:szCs w:val="21"/>
        </w:rPr>
        <w:t>将成本信息项目显示出来</w:t>
      </w:r>
    </w:p>
    <w:p w:rsidR="005309EB" w:rsidRDefault="005309EB" w:rsidP="00E16A34">
      <w:pPr>
        <w:pStyle w:val="a6"/>
        <w:ind w:left="840" w:firstLineChars="0" w:firstLine="0"/>
        <w:rPr>
          <w:szCs w:val="21"/>
        </w:rPr>
      </w:pPr>
    </w:p>
    <w:p w:rsidR="005309EB" w:rsidRDefault="005309EB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界面设置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5309EB" w:rsidRDefault="005309EB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33575" cy="3952875"/>
            <wp:effectExtent l="19050" t="0" r="9525" b="0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EB" w:rsidRDefault="005309EB" w:rsidP="00E16A34">
      <w:pPr>
        <w:pStyle w:val="a6"/>
        <w:ind w:left="840" w:firstLineChars="0" w:firstLine="0"/>
        <w:rPr>
          <w:szCs w:val="21"/>
        </w:rPr>
      </w:pPr>
    </w:p>
    <w:p w:rsidR="005309EB" w:rsidRDefault="005309EB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显示字段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5309EB" w:rsidRDefault="00DC1DE7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91150" cy="4095750"/>
            <wp:effectExtent l="19050" t="0" r="0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DE7" w:rsidRDefault="00DC1DE7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将</w:t>
      </w:r>
      <w:r w:rsidRPr="00DC1DE7">
        <w:rPr>
          <w:rFonts w:hint="eastAsia"/>
          <w:b/>
          <w:color w:val="E36C0A" w:themeColor="accent6" w:themeShade="BF"/>
          <w:szCs w:val="21"/>
        </w:rPr>
        <w:t>[</w:t>
      </w:r>
      <w:r w:rsidRPr="00DC1DE7">
        <w:rPr>
          <w:rFonts w:hint="eastAsia"/>
          <w:b/>
          <w:color w:val="E36C0A" w:themeColor="accent6" w:themeShade="BF"/>
          <w:szCs w:val="21"/>
        </w:rPr>
        <w:t>盈亏</w:t>
      </w:r>
      <w:r w:rsidRPr="00DC1DE7">
        <w:rPr>
          <w:rFonts w:hint="eastAsia"/>
          <w:b/>
          <w:color w:val="E36C0A" w:themeColor="accent6" w:themeShade="BF"/>
          <w:szCs w:val="21"/>
        </w:rPr>
        <w:t>]</w:t>
      </w:r>
      <w:r>
        <w:rPr>
          <w:rFonts w:hint="eastAsia"/>
          <w:szCs w:val="21"/>
        </w:rPr>
        <w:t>,</w:t>
      </w:r>
      <w:r w:rsidRPr="00DC1DE7">
        <w:rPr>
          <w:rFonts w:hint="eastAsia"/>
          <w:b/>
          <w:color w:val="E36C0A" w:themeColor="accent6" w:themeShade="BF"/>
          <w:szCs w:val="21"/>
        </w:rPr>
        <w:t>[</w:t>
      </w:r>
      <w:r w:rsidRPr="00DC1DE7">
        <w:rPr>
          <w:rFonts w:hint="eastAsia"/>
          <w:b/>
          <w:color w:val="E36C0A" w:themeColor="accent6" w:themeShade="BF"/>
          <w:szCs w:val="21"/>
        </w:rPr>
        <w:t>盈亏率</w:t>
      </w:r>
      <w:r w:rsidRPr="00DC1DE7">
        <w:rPr>
          <w:rFonts w:hint="eastAsia"/>
          <w:b/>
          <w:color w:val="E36C0A" w:themeColor="accent6" w:themeShade="BF"/>
          <w:szCs w:val="21"/>
        </w:rPr>
        <w:t>]</w:t>
      </w:r>
      <w:r w:rsidRPr="00DC1DE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信息项目</w:t>
      </w:r>
      <w:r w:rsidRPr="00DC1DE7">
        <w:rPr>
          <w:rFonts w:hint="eastAsia"/>
          <w:szCs w:val="21"/>
        </w:rPr>
        <w:t>移到右边列表框</w:t>
      </w:r>
      <w:r>
        <w:rPr>
          <w:rFonts w:hint="eastAsia"/>
          <w:szCs w:val="21"/>
        </w:rPr>
        <w:t>显示出来</w:t>
      </w:r>
    </w:p>
    <w:p w:rsidR="00DC1DE7" w:rsidRDefault="00DC1DE7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391150" cy="4095750"/>
            <wp:effectExtent l="19050" t="0" r="0" b="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EB" w:rsidRDefault="005309EB" w:rsidP="00E16A34">
      <w:pPr>
        <w:pStyle w:val="a6"/>
        <w:ind w:left="840" w:firstLineChars="0" w:firstLine="0"/>
        <w:rPr>
          <w:szCs w:val="21"/>
        </w:rPr>
      </w:pPr>
    </w:p>
    <w:p w:rsidR="005309EB" w:rsidRPr="005309EB" w:rsidRDefault="00DC1DE7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905250" cy="3190875"/>
            <wp:effectExtent l="19050" t="0" r="0" b="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EB" w:rsidRPr="002109AD" w:rsidRDefault="005309EB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2109AD" w:rsidRDefault="002109AD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3" w:name="_Toc456799478"/>
      <w:r>
        <w:rPr>
          <w:rFonts w:hint="eastAsia"/>
          <w:b/>
          <w:sz w:val="32"/>
          <w:szCs w:val="32"/>
        </w:rPr>
        <w:t>备注入选理由</w:t>
      </w:r>
      <w:bookmarkEnd w:id="43"/>
    </w:p>
    <w:p w:rsidR="00BD7DD2" w:rsidRDefault="00BD7DD2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Pr="002109AD">
        <w:rPr>
          <w:rFonts w:hint="eastAsia"/>
          <w:b/>
          <w:color w:val="F79646" w:themeColor="accent6"/>
          <w:szCs w:val="21"/>
        </w:rPr>
        <w:t>成本</w:t>
      </w:r>
      <w:r w:rsidRPr="002109AD">
        <w:rPr>
          <w:rFonts w:hint="eastAsia"/>
          <w:b/>
          <w:color w:val="F79646" w:themeColor="accent6"/>
          <w:szCs w:val="21"/>
        </w:rPr>
        <w:t>/</w:t>
      </w:r>
      <w:r w:rsidRPr="002109AD">
        <w:rPr>
          <w:rFonts w:hint="eastAsia"/>
          <w:b/>
          <w:color w:val="F79646" w:themeColor="accent6"/>
          <w:szCs w:val="21"/>
        </w:rPr>
        <w:t>盈利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D7DD2" w:rsidRDefault="00BD7DD2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1952625" cy="3343275"/>
            <wp:effectExtent l="19050" t="0" r="9525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D2" w:rsidRDefault="00BD7DD2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BD7DD2" w:rsidRDefault="00DD7ACA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86375" cy="4943475"/>
            <wp:effectExtent l="19050" t="0" r="9525" b="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CA" w:rsidRPr="00DD7ACA" w:rsidRDefault="00DD7ACA" w:rsidP="00E16A34">
      <w:pPr>
        <w:pStyle w:val="a6"/>
        <w:ind w:left="840" w:firstLineChars="0" w:firstLine="0"/>
        <w:rPr>
          <w:szCs w:val="21"/>
        </w:rPr>
      </w:pPr>
      <w:r w:rsidRPr="00DD7ACA">
        <w:rPr>
          <w:rFonts w:hint="eastAsia"/>
          <w:szCs w:val="21"/>
        </w:rPr>
        <w:lastRenderedPageBreak/>
        <w:t>输入入选理出</w:t>
      </w:r>
    </w:p>
    <w:p w:rsidR="004C178F" w:rsidRDefault="00DD7ACA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86375" cy="4914900"/>
            <wp:effectExtent l="19050" t="0" r="9525" b="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  <w:r w:rsidRPr="005309EB">
        <w:rPr>
          <w:rFonts w:hint="eastAsia"/>
          <w:szCs w:val="21"/>
        </w:rPr>
        <w:t>点确定</w:t>
      </w:r>
      <w:r w:rsidRPr="005309EB">
        <w:rPr>
          <w:rFonts w:hint="eastAsia"/>
          <w:noProof/>
          <w:szCs w:val="21"/>
        </w:rPr>
        <w:drawing>
          <wp:inline distT="0" distB="0" distL="0" distR="0">
            <wp:extent cx="742950" cy="276225"/>
            <wp:effectExtent l="19050" t="0" r="0" b="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9EB">
        <w:rPr>
          <w:rFonts w:hint="eastAsia"/>
          <w:szCs w:val="21"/>
        </w:rPr>
        <w:t>或应用</w:t>
      </w:r>
      <w:r w:rsidRPr="005309EB">
        <w:rPr>
          <w:rFonts w:hint="eastAsia"/>
          <w:noProof/>
          <w:szCs w:val="21"/>
        </w:rPr>
        <w:drawing>
          <wp:inline distT="0" distB="0" distL="0" distR="0">
            <wp:extent cx="771525" cy="228600"/>
            <wp:effectExtent l="19050" t="0" r="9525" b="0"/>
            <wp:docPr id="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9EB">
        <w:rPr>
          <w:rFonts w:hint="eastAsia"/>
          <w:szCs w:val="21"/>
        </w:rPr>
        <w:t>保存</w:t>
      </w:r>
    </w:p>
    <w:p w:rsidR="00DD7ACA" w:rsidRPr="005309EB" w:rsidRDefault="00DD7ACA" w:rsidP="00E16A34">
      <w:pPr>
        <w:pStyle w:val="a6"/>
        <w:ind w:left="840" w:firstLineChars="0" w:firstLine="0"/>
        <w:rPr>
          <w:szCs w:val="21"/>
        </w:rPr>
      </w:pPr>
    </w:p>
    <w:p w:rsidR="00DD7ACA" w:rsidRPr="005309EB" w:rsidRDefault="00DD7ACA" w:rsidP="00E16A34">
      <w:pPr>
        <w:pStyle w:val="a6"/>
        <w:ind w:left="840" w:firstLineChars="0" w:firstLine="0"/>
        <w:rPr>
          <w:b/>
          <w:szCs w:val="21"/>
        </w:rPr>
      </w:pPr>
      <w:r w:rsidRPr="005309EB">
        <w:rPr>
          <w:rFonts w:hint="eastAsia"/>
          <w:b/>
          <w:szCs w:val="21"/>
        </w:rPr>
        <w:t>将成本信息项目显示出来</w:t>
      </w: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</w:p>
    <w:p w:rsidR="00DD7ACA" w:rsidRDefault="00DD7AC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界面设置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DD7ACA" w:rsidRDefault="00DD7ACA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33575" cy="3952875"/>
            <wp:effectExtent l="19050" t="0" r="9525" b="0"/>
            <wp:docPr id="6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  <w:r w:rsidRPr="009A2BF8">
        <w:rPr>
          <w:rFonts w:hint="eastAsia"/>
          <w:szCs w:val="21"/>
        </w:rPr>
        <w:t>切换</w:t>
      </w:r>
      <w:r w:rsidRPr="009A2BF8">
        <w:rPr>
          <w:rFonts w:hint="eastAsia"/>
          <w:color w:val="E36C0A" w:themeColor="accent6" w:themeShade="BF"/>
          <w:szCs w:val="21"/>
        </w:rPr>
        <w:t>[</w:t>
      </w:r>
      <w:r>
        <w:rPr>
          <w:rFonts w:hint="eastAsia"/>
          <w:color w:val="E36C0A" w:themeColor="accent6" w:themeShade="BF"/>
          <w:szCs w:val="21"/>
        </w:rPr>
        <w:t>显示字段</w:t>
      </w:r>
      <w:r w:rsidRPr="009A2BF8">
        <w:rPr>
          <w:rFonts w:hint="eastAsia"/>
          <w:color w:val="E36C0A" w:themeColor="accent6" w:themeShade="BF"/>
          <w:szCs w:val="21"/>
        </w:rPr>
        <w:t>]</w:t>
      </w:r>
      <w:r w:rsidRPr="009A2BF8">
        <w:rPr>
          <w:rFonts w:hint="eastAsia"/>
          <w:szCs w:val="21"/>
        </w:rPr>
        <w:t>页</w:t>
      </w:r>
    </w:p>
    <w:p w:rsidR="00DD7ACA" w:rsidRDefault="0028565D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91150" cy="4095750"/>
            <wp:effectExtent l="19050" t="0" r="0" b="0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将</w:t>
      </w:r>
      <w:r w:rsidRPr="00DC1DE7">
        <w:rPr>
          <w:rFonts w:hint="eastAsia"/>
          <w:b/>
          <w:color w:val="E36C0A" w:themeColor="accent6" w:themeShade="BF"/>
          <w:szCs w:val="21"/>
        </w:rPr>
        <w:t>[</w:t>
      </w:r>
      <w:r w:rsidR="0028565D">
        <w:rPr>
          <w:rFonts w:hint="eastAsia"/>
          <w:b/>
          <w:color w:val="E36C0A" w:themeColor="accent6" w:themeShade="BF"/>
          <w:szCs w:val="21"/>
        </w:rPr>
        <w:t>备注</w:t>
      </w:r>
      <w:r w:rsidRPr="00DC1DE7">
        <w:rPr>
          <w:rFonts w:hint="eastAsia"/>
          <w:b/>
          <w:color w:val="E36C0A" w:themeColor="accent6" w:themeShade="BF"/>
          <w:szCs w:val="21"/>
        </w:rPr>
        <w:t>]</w:t>
      </w:r>
      <w:r w:rsidRPr="00DC1DE7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信息项目</w:t>
      </w:r>
      <w:r w:rsidRPr="00DC1DE7">
        <w:rPr>
          <w:rFonts w:hint="eastAsia"/>
          <w:szCs w:val="21"/>
        </w:rPr>
        <w:t>移到右边列表框</w:t>
      </w:r>
      <w:r>
        <w:rPr>
          <w:rFonts w:hint="eastAsia"/>
          <w:szCs w:val="21"/>
        </w:rPr>
        <w:t>显示出来</w:t>
      </w:r>
    </w:p>
    <w:p w:rsidR="00DD7ACA" w:rsidRDefault="00DD7ACA" w:rsidP="00E16A34">
      <w:pPr>
        <w:pStyle w:val="a6"/>
        <w:ind w:left="840" w:firstLineChars="0" w:firstLine="0"/>
        <w:rPr>
          <w:szCs w:val="21"/>
        </w:rPr>
      </w:pPr>
    </w:p>
    <w:p w:rsidR="00DD7ACA" w:rsidRPr="005309EB" w:rsidRDefault="0028565D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429000" cy="3333750"/>
            <wp:effectExtent l="19050" t="0" r="0" b="0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CA" w:rsidRPr="008B0492" w:rsidRDefault="00DD7ACA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4" w:name="_Toc456799479"/>
      <w:r w:rsidRPr="008B0492">
        <w:rPr>
          <w:rFonts w:hint="eastAsia"/>
          <w:b/>
          <w:sz w:val="32"/>
          <w:szCs w:val="32"/>
        </w:rPr>
        <w:t>查看个股概况</w:t>
      </w:r>
      <w:r w:rsidRPr="008B0492">
        <w:rPr>
          <w:rFonts w:hint="eastAsia"/>
          <w:b/>
          <w:sz w:val="32"/>
          <w:szCs w:val="32"/>
        </w:rPr>
        <w:t>-F10</w:t>
      </w:r>
      <w:r w:rsidRPr="008B0492">
        <w:rPr>
          <w:rFonts w:hint="eastAsia"/>
          <w:b/>
          <w:sz w:val="32"/>
          <w:szCs w:val="32"/>
        </w:rPr>
        <w:t>资料</w:t>
      </w:r>
      <w:bookmarkEnd w:id="44"/>
    </w:p>
    <w:p w:rsidR="008A7885" w:rsidRDefault="008A7885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查看个股概况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DB57EA" w:rsidRPr="002074BD" w:rsidRDefault="00DB57EA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或</w:t>
      </w: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用鼠标左键点一下主界面，主界面就会变成当前活动窗体</w:t>
      </w:r>
      <w:r>
        <w:rPr>
          <w:rFonts w:hint="eastAsia"/>
          <w:szCs w:val="21"/>
        </w:rPr>
        <w:t>）按快捷键</w:t>
      </w:r>
      <w:r w:rsidR="008A676D">
        <w:rPr>
          <w:rFonts w:hint="eastAsia"/>
          <w:szCs w:val="21"/>
        </w:rPr>
        <w:t>Ctrl+V</w:t>
      </w:r>
      <w:r w:rsidR="008A676D">
        <w:rPr>
          <w:rFonts w:hint="eastAsia"/>
          <w:szCs w:val="21"/>
        </w:rPr>
        <w:t>或</w:t>
      </w:r>
      <w:r>
        <w:rPr>
          <w:rFonts w:hint="eastAsia"/>
          <w:szCs w:val="21"/>
        </w:rPr>
        <w:t>F10</w:t>
      </w:r>
      <w:r w:rsidRPr="00B40CB9">
        <w:rPr>
          <w:rFonts w:hint="eastAsia"/>
          <w:szCs w:val="21"/>
        </w:rPr>
        <w:t>显示</w:t>
      </w:r>
      <w:r w:rsidR="00DF23AB" w:rsidRPr="00DF23AB">
        <w:rPr>
          <w:rFonts w:hint="eastAsia"/>
          <w:b/>
          <w:color w:val="F79646" w:themeColor="accent6"/>
          <w:szCs w:val="21"/>
        </w:rPr>
        <w:t>[</w:t>
      </w:r>
      <w:r w:rsidR="004B5D84" w:rsidRPr="00DF23AB">
        <w:rPr>
          <w:rFonts w:hint="eastAsia"/>
          <w:b/>
          <w:color w:val="F79646" w:themeColor="accent6"/>
          <w:szCs w:val="21"/>
        </w:rPr>
        <w:t>查看</w:t>
      </w:r>
      <w:r w:rsidRPr="00DF23AB">
        <w:rPr>
          <w:rFonts w:hint="eastAsia"/>
          <w:b/>
          <w:color w:val="F79646" w:themeColor="accent6"/>
          <w:szCs w:val="21"/>
        </w:rPr>
        <w:t>个股概况</w:t>
      </w:r>
      <w:r w:rsidR="00DF23AB" w:rsidRPr="00DF23AB">
        <w:rPr>
          <w:rFonts w:hint="eastAsia"/>
          <w:b/>
          <w:color w:val="F79646" w:themeColor="accent6"/>
          <w:szCs w:val="21"/>
        </w:rPr>
        <w:t>]</w:t>
      </w:r>
    </w:p>
    <w:p w:rsidR="006D7C40" w:rsidRDefault="006D7C40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933825" cy="3619500"/>
            <wp:effectExtent l="19050" t="0" r="9525" b="0"/>
            <wp:docPr id="7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EA" w:rsidRDefault="00DB57EA" w:rsidP="00E16A34">
      <w:pPr>
        <w:pStyle w:val="a6"/>
        <w:ind w:left="840" w:firstLineChars="0" w:firstLine="0"/>
        <w:rPr>
          <w:b/>
          <w:sz w:val="32"/>
          <w:szCs w:val="32"/>
        </w:rPr>
      </w:pPr>
      <w:r w:rsidRPr="00DB57EA"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648325" cy="5895975"/>
            <wp:effectExtent l="19050" t="0" r="9525" b="0"/>
            <wp:docPr id="7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40" w:rsidRPr="008B0492" w:rsidRDefault="006D7C40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5" w:name="_Toc456799480"/>
      <w:r w:rsidRPr="008B0492">
        <w:rPr>
          <w:rFonts w:hint="eastAsia"/>
          <w:b/>
          <w:sz w:val="32"/>
          <w:szCs w:val="32"/>
        </w:rPr>
        <w:t>查看个股相关关联信息</w:t>
      </w:r>
      <w:bookmarkEnd w:id="45"/>
    </w:p>
    <w:p w:rsidR="008D5B6A" w:rsidRDefault="008D5B6A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个股相关联想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8D5B6A" w:rsidRPr="002074BD" w:rsidRDefault="008D5B6A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或</w:t>
      </w: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用鼠标左键点一下主界面，主界面就会变成当前活动窗体</w:t>
      </w:r>
      <w:r>
        <w:rPr>
          <w:rFonts w:hint="eastAsia"/>
          <w:szCs w:val="21"/>
        </w:rPr>
        <w:t>）按快捷键</w:t>
      </w:r>
      <w:r>
        <w:rPr>
          <w:rFonts w:hint="eastAsia"/>
          <w:szCs w:val="21"/>
        </w:rPr>
        <w:t>CTRL+</w:t>
      </w:r>
      <w:r w:rsidR="008A676D">
        <w:rPr>
          <w:rFonts w:hint="eastAsia"/>
          <w:szCs w:val="21"/>
        </w:rPr>
        <w:t>X</w:t>
      </w:r>
      <w:r w:rsidRPr="00B40CB9">
        <w:rPr>
          <w:rFonts w:hint="eastAsia"/>
          <w:szCs w:val="21"/>
        </w:rPr>
        <w:t>显示</w:t>
      </w:r>
      <w:r w:rsidR="00DF23AB" w:rsidRPr="00DF23AB">
        <w:rPr>
          <w:rFonts w:hint="eastAsia"/>
          <w:b/>
          <w:color w:val="F79646" w:themeColor="accent6"/>
          <w:szCs w:val="21"/>
        </w:rPr>
        <w:t>[</w:t>
      </w:r>
      <w:r w:rsidRPr="00DF23AB">
        <w:rPr>
          <w:rFonts w:hint="eastAsia"/>
          <w:b/>
          <w:color w:val="F79646" w:themeColor="accent6"/>
          <w:szCs w:val="21"/>
        </w:rPr>
        <w:t>个股</w:t>
      </w:r>
      <w:r w:rsidR="008A676D" w:rsidRPr="00DF23AB">
        <w:rPr>
          <w:rFonts w:hint="eastAsia"/>
          <w:b/>
          <w:color w:val="F79646" w:themeColor="accent6"/>
          <w:szCs w:val="21"/>
        </w:rPr>
        <w:t>相关联想</w:t>
      </w:r>
      <w:r w:rsidR="00DF23AB" w:rsidRPr="00DF23AB">
        <w:rPr>
          <w:rFonts w:hint="eastAsia"/>
          <w:b/>
          <w:color w:val="F79646" w:themeColor="accent6"/>
          <w:szCs w:val="21"/>
        </w:rPr>
        <w:t>]</w:t>
      </w:r>
    </w:p>
    <w:p w:rsidR="008D5B6A" w:rsidRDefault="00DF23AB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981450" cy="3648075"/>
            <wp:effectExtent l="19050" t="0" r="0" b="0"/>
            <wp:docPr id="8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AB" w:rsidRDefault="00DF23AB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305920" cy="3205826"/>
            <wp:effectExtent l="19050" t="0" r="9030" b="0"/>
            <wp:docPr id="8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8" cy="32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EA" w:rsidRPr="008B0492" w:rsidRDefault="00DB57EA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6" w:name="_Toc456799481"/>
      <w:r w:rsidRPr="008B0492">
        <w:rPr>
          <w:rFonts w:hint="eastAsia"/>
          <w:b/>
          <w:sz w:val="32"/>
          <w:szCs w:val="32"/>
        </w:rPr>
        <w:t>查看个股即时行情明细</w:t>
      </w:r>
      <w:bookmarkEnd w:id="46"/>
    </w:p>
    <w:p w:rsidR="00763AA8" w:rsidRDefault="00763AA8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szCs w:val="21"/>
        </w:rPr>
        <w:t>通过快捷键</w:t>
      </w:r>
      <w:r>
        <w:rPr>
          <w:rFonts w:hint="eastAsia"/>
          <w:szCs w:val="21"/>
        </w:rPr>
        <w:t>ALT+X</w:t>
      </w:r>
      <w:r>
        <w:rPr>
          <w:rFonts w:hint="eastAsia"/>
          <w:szCs w:val="21"/>
        </w:rPr>
        <w:t>可显示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隐藏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 w:rsidRPr="00763AA8">
        <w:rPr>
          <w:rFonts w:hint="eastAsia"/>
          <w:b/>
          <w:color w:val="E36C0A" w:themeColor="accent6" w:themeShade="BF"/>
          <w:szCs w:val="21"/>
        </w:rPr>
        <w:t>个股详细即时行情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763AA8" w:rsidRDefault="00763AA8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2352675" cy="4876800"/>
            <wp:effectExtent l="19050" t="0" r="9525" b="0"/>
            <wp:docPr id="8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A8" w:rsidRPr="00763AA8" w:rsidRDefault="00763AA8" w:rsidP="00E16A34">
      <w:pPr>
        <w:pStyle w:val="a6"/>
        <w:ind w:left="840" w:firstLineChars="0" w:firstLine="0"/>
        <w:rPr>
          <w:szCs w:val="21"/>
        </w:rPr>
      </w:pPr>
      <w:r w:rsidRPr="00763AA8">
        <w:rPr>
          <w:rFonts w:hint="eastAsia"/>
          <w:szCs w:val="21"/>
        </w:rPr>
        <w:t>双击主界面的个股</w:t>
      </w:r>
      <w:r>
        <w:rPr>
          <w:rFonts w:hint="eastAsia"/>
          <w:szCs w:val="21"/>
        </w:rPr>
        <w:t>也</w:t>
      </w:r>
      <w:r w:rsidRPr="00763AA8">
        <w:rPr>
          <w:rFonts w:hint="eastAsia"/>
          <w:szCs w:val="21"/>
        </w:rPr>
        <w:t>可查看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 w:rsidRPr="00763AA8">
        <w:rPr>
          <w:rFonts w:hint="eastAsia"/>
          <w:b/>
          <w:color w:val="E36C0A" w:themeColor="accent6" w:themeShade="BF"/>
          <w:szCs w:val="21"/>
        </w:rPr>
        <w:t>个股详细即时行情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763AA8" w:rsidRDefault="00763AA8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763AA8" w:rsidRDefault="00763AA8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个股即时行情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763AA8" w:rsidRDefault="00763AA8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763AA8" w:rsidRPr="00763AA8" w:rsidRDefault="00763AA8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933825" cy="3590925"/>
            <wp:effectExtent l="19050" t="0" r="9525" b="0"/>
            <wp:docPr id="8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7" w:name="_Toc456799482"/>
      <w:r w:rsidRPr="008B0492">
        <w:rPr>
          <w:rFonts w:hint="eastAsia"/>
          <w:b/>
          <w:sz w:val="32"/>
          <w:szCs w:val="32"/>
        </w:rPr>
        <w:t>查看个股分时图</w:t>
      </w:r>
      <w:bookmarkEnd w:id="47"/>
    </w:p>
    <w:p w:rsidR="00802552" w:rsidRDefault="00D6047D" w:rsidP="00E16A34">
      <w:pPr>
        <w:pStyle w:val="a6"/>
        <w:ind w:left="840" w:firstLineChars="0" w:firstLine="0"/>
      </w:pPr>
      <w:r>
        <w:rPr>
          <w:rFonts w:hint="eastAsia"/>
        </w:rPr>
        <w:t>在主界面按着</w:t>
      </w:r>
      <w:r>
        <w:rPr>
          <w:rFonts w:hint="eastAsia"/>
        </w:rPr>
        <w:t>CTRL+</w:t>
      </w:r>
      <w:r>
        <w:rPr>
          <w:rFonts w:hint="eastAsia"/>
        </w:rPr>
        <w:t>点鼠标左键打开自选股的分时图</w:t>
      </w:r>
    </w:p>
    <w:p w:rsidR="00D6047D" w:rsidRDefault="00D6047D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518837" cy="2825027"/>
            <wp:effectExtent l="19050" t="0" r="5663" b="0"/>
            <wp:docPr id="8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37" cy="282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E8" w:rsidRDefault="00521AE8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分时图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D6047D" w:rsidRPr="00521AE8" w:rsidRDefault="00521AE8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3962400" cy="3638550"/>
            <wp:effectExtent l="19050" t="0" r="0" b="0"/>
            <wp:docPr id="8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E8" w:rsidRPr="00D6047D" w:rsidRDefault="00521AE8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8B0492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8" w:name="_Toc456799483"/>
      <w:r w:rsidRPr="008B0492">
        <w:rPr>
          <w:rFonts w:hint="eastAsia"/>
          <w:b/>
          <w:sz w:val="32"/>
          <w:szCs w:val="32"/>
        </w:rPr>
        <w:t>查看个股</w:t>
      </w:r>
      <w:r w:rsidRPr="008B0492">
        <w:rPr>
          <w:rFonts w:hint="eastAsia"/>
          <w:b/>
          <w:sz w:val="32"/>
          <w:szCs w:val="32"/>
        </w:rPr>
        <w:t>K</w:t>
      </w:r>
      <w:r w:rsidRPr="008B0492">
        <w:rPr>
          <w:rFonts w:hint="eastAsia"/>
          <w:b/>
          <w:sz w:val="32"/>
          <w:szCs w:val="32"/>
        </w:rPr>
        <w:t>线图</w:t>
      </w:r>
      <w:bookmarkEnd w:id="48"/>
    </w:p>
    <w:p w:rsidR="00163BC2" w:rsidRDefault="00163BC2" w:rsidP="00E16A34">
      <w:pPr>
        <w:pStyle w:val="a6"/>
        <w:ind w:left="840" w:firstLineChars="0" w:firstLine="0"/>
      </w:pPr>
      <w:r>
        <w:rPr>
          <w:rFonts w:hint="eastAsia"/>
        </w:rPr>
        <w:t>在主界面按着</w:t>
      </w:r>
      <w:r>
        <w:rPr>
          <w:rFonts w:hint="eastAsia"/>
        </w:rPr>
        <w:t>Shift+</w:t>
      </w:r>
      <w:r>
        <w:rPr>
          <w:rFonts w:hint="eastAsia"/>
        </w:rPr>
        <w:t>点鼠标左键打开自选股的</w:t>
      </w:r>
      <w:r>
        <w:rPr>
          <w:rFonts w:hint="eastAsia"/>
        </w:rPr>
        <w:t xml:space="preserve">K </w:t>
      </w:r>
      <w:r>
        <w:rPr>
          <w:rFonts w:hint="eastAsia"/>
        </w:rPr>
        <w:t>线图</w:t>
      </w:r>
    </w:p>
    <w:p w:rsidR="00664464" w:rsidRDefault="00163BC2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153816" cy="3273008"/>
            <wp:effectExtent l="19050" t="0" r="8734" b="0"/>
            <wp:docPr id="8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16" cy="327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40" w:rsidRDefault="00D77640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K</w:t>
      </w:r>
      <w:r>
        <w:rPr>
          <w:rFonts w:hint="eastAsia"/>
          <w:b/>
          <w:color w:val="F79646" w:themeColor="accent6"/>
          <w:szCs w:val="21"/>
        </w:rPr>
        <w:t>线图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163BC2" w:rsidRPr="00D77640" w:rsidRDefault="00163BC2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163BC2" w:rsidRPr="00163BC2" w:rsidRDefault="001F1BE5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924300" cy="3619500"/>
            <wp:effectExtent l="19050" t="0" r="0" b="0"/>
            <wp:docPr id="9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49" w:name="_Toc456799484"/>
      <w:r w:rsidRPr="004F75BF">
        <w:rPr>
          <w:rFonts w:hint="eastAsia"/>
          <w:b/>
          <w:sz w:val="32"/>
          <w:szCs w:val="32"/>
        </w:rPr>
        <w:t>查看板块龙虎榜</w:t>
      </w:r>
      <w:bookmarkEnd w:id="49"/>
    </w:p>
    <w:p w:rsidR="00C77521" w:rsidRDefault="00C77521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szCs w:val="21"/>
        </w:rPr>
        <w:t>通过快捷键</w:t>
      </w:r>
      <w:r>
        <w:rPr>
          <w:rFonts w:hint="eastAsia"/>
          <w:szCs w:val="21"/>
        </w:rPr>
        <w:t>ALT+C</w:t>
      </w:r>
      <w:r>
        <w:rPr>
          <w:rFonts w:hint="eastAsia"/>
          <w:szCs w:val="21"/>
        </w:rPr>
        <w:t>可显示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隐藏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板块龙虎榜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4416A8" w:rsidRDefault="004416A8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lastRenderedPageBreak/>
        <w:drawing>
          <wp:inline distT="0" distB="0" distL="0" distR="0">
            <wp:extent cx="2762250" cy="5095875"/>
            <wp:effectExtent l="19050" t="0" r="0" b="0"/>
            <wp:docPr id="9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A8" w:rsidRDefault="004416A8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板块排行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4416A8" w:rsidRPr="004416A8" w:rsidRDefault="004416A8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lastRenderedPageBreak/>
        <w:drawing>
          <wp:inline distT="0" distB="0" distL="0" distR="0">
            <wp:extent cx="3943350" cy="3619500"/>
            <wp:effectExtent l="19050" t="0" r="0" b="0"/>
            <wp:docPr id="9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21" w:rsidRPr="00C77521" w:rsidRDefault="00C77521" w:rsidP="00E16A34">
      <w:pPr>
        <w:pStyle w:val="a6"/>
        <w:ind w:left="420" w:firstLineChars="0" w:firstLine="0"/>
        <w:rPr>
          <w:b/>
          <w:sz w:val="32"/>
          <w:szCs w:val="32"/>
        </w:rPr>
      </w:pP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0" w:name="_Toc456799485"/>
      <w:r w:rsidRPr="004F75BF">
        <w:rPr>
          <w:rFonts w:hint="eastAsia"/>
          <w:b/>
          <w:sz w:val="32"/>
          <w:szCs w:val="32"/>
        </w:rPr>
        <w:t>查看</w:t>
      </w:r>
      <w:r w:rsidRPr="004F75BF">
        <w:rPr>
          <w:rFonts w:hint="eastAsia"/>
          <w:b/>
          <w:sz w:val="32"/>
          <w:szCs w:val="32"/>
        </w:rPr>
        <w:t>A</w:t>
      </w:r>
      <w:r w:rsidRPr="004F75BF">
        <w:rPr>
          <w:rFonts w:hint="eastAsia"/>
          <w:b/>
          <w:sz w:val="32"/>
          <w:szCs w:val="32"/>
        </w:rPr>
        <w:t>股龙虎榜</w:t>
      </w:r>
      <w:bookmarkEnd w:id="50"/>
    </w:p>
    <w:p w:rsidR="00757C73" w:rsidRDefault="00757C73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szCs w:val="21"/>
        </w:rPr>
        <w:t>通过快捷键</w:t>
      </w:r>
      <w:r>
        <w:rPr>
          <w:rFonts w:hint="eastAsia"/>
          <w:szCs w:val="21"/>
        </w:rPr>
        <w:t>ALT+</w:t>
      </w:r>
      <w:r w:rsidR="00C64774">
        <w:rPr>
          <w:rFonts w:hint="eastAsia"/>
          <w:szCs w:val="21"/>
        </w:rPr>
        <w:t>B</w:t>
      </w:r>
      <w:r>
        <w:rPr>
          <w:rFonts w:hint="eastAsia"/>
          <w:szCs w:val="21"/>
        </w:rPr>
        <w:t>可显示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隐藏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板块龙虎榜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757C73" w:rsidRDefault="00C64774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drawing>
          <wp:inline distT="0" distB="0" distL="0" distR="0">
            <wp:extent cx="5581650" cy="3774537"/>
            <wp:effectExtent l="19050" t="0" r="0" b="0"/>
            <wp:docPr id="9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31" cy="37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3" w:rsidRDefault="00757C73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lastRenderedPageBreak/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 w:rsidR="00C64774">
        <w:rPr>
          <w:rFonts w:hint="eastAsia"/>
          <w:b/>
          <w:color w:val="F79646" w:themeColor="accent6"/>
          <w:szCs w:val="21"/>
        </w:rPr>
        <w:t>A</w:t>
      </w:r>
      <w:r w:rsidR="00C64774">
        <w:rPr>
          <w:rFonts w:hint="eastAsia"/>
          <w:b/>
          <w:color w:val="F79646" w:themeColor="accent6"/>
          <w:szCs w:val="21"/>
        </w:rPr>
        <w:t>股涨跌龙虎榜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757C73" w:rsidRPr="004416A8" w:rsidRDefault="00C64774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drawing>
          <wp:inline distT="0" distB="0" distL="0" distR="0">
            <wp:extent cx="3952875" cy="3619500"/>
            <wp:effectExtent l="19050" t="0" r="9525" b="0"/>
            <wp:docPr id="10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3" w:rsidRPr="004F75BF" w:rsidRDefault="00757C73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1" w:name="_Toc456799486"/>
      <w:r w:rsidRPr="004F75BF">
        <w:rPr>
          <w:rFonts w:hint="eastAsia"/>
          <w:b/>
          <w:sz w:val="32"/>
          <w:szCs w:val="32"/>
        </w:rPr>
        <w:t>查看盘口异动</w:t>
      </w:r>
      <w:bookmarkEnd w:id="51"/>
    </w:p>
    <w:p w:rsidR="00A15DFD" w:rsidRDefault="00A15DFD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 w:rsidRPr="00A15DFD">
        <w:rPr>
          <w:rFonts w:hint="eastAsia"/>
          <w:szCs w:val="21"/>
        </w:rPr>
        <w:t>通过</w:t>
      </w:r>
      <w:r>
        <w:rPr>
          <w:rFonts w:hint="eastAsia"/>
          <w:szCs w:val="21"/>
        </w:rPr>
        <w:t>快捷键</w:t>
      </w:r>
      <w:r>
        <w:rPr>
          <w:rFonts w:hint="eastAsia"/>
          <w:szCs w:val="21"/>
        </w:rPr>
        <w:t>ALT+V</w:t>
      </w:r>
      <w:r>
        <w:rPr>
          <w:rFonts w:hint="eastAsia"/>
          <w:szCs w:val="21"/>
        </w:rPr>
        <w:t>可显示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隐藏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盘口异动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A15DFD" w:rsidRDefault="00A15DFD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drawing>
          <wp:inline distT="0" distB="0" distL="0" distR="0">
            <wp:extent cx="2828925" cy="1485900"/>
            <wp:effectExtent l="19050" t="0" r="9525" b="0"/>
            <wp:docPr id="10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FD" w:rsidRDefault="00A15DFD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盘口异动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A15DFD" w:rsidRPr="004416A8" w:rsidRDefault="00A15DFD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>
        <w:rPr>
          <w:rFonts w:hint="eastAsia"/>
          <w:b/>
          <w:noProof/>
          <w:color w:val="E36C0A" w:themeColor="accent6" w:themeShade="BF"/>
          <w:szCs w:val="21"/>
        </w:rPr>
        <w:lastRenderedPageBreak/>
        <w:drawing>
          <wp:inline distT="0" distB="0" distL="0" distR="0">
            <wp:extent cx="3933825" cy="3619500"/>
            <wp:effectExtent l="19050" t="0" r="9525" b="0"/>
            <wp:docPr id="10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FD" w:rsidRPr="004F75BF" w:rsidRDefault="00A15DFD" w:rsidP="00E16A34">
      <w:pPr>
        <w:pStyle w:val="a6"/>
        <w:ind w:left="420" w:firstLineChars="0" w:firstLine="0"/>
        <w:rPr>
          <w:b/>
          <w:sz w:val="32"/>
          <w:szCs w:val="32"/>
        </w:rPr>
      </w:pP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2" w:name="_Toc456799487"/>
      <w:r w:rsidRPr="004F75BF">
        <w:rPr>
          <w:rFonts w:hint="eastAsia"/>
          <w:b/>
          <w:sz w:val="32"/>
          <w:szCs w:val="32"/>
        </w:rPr>
        <w:t>查看消息</w:t>
      </w:r>
      <w:bookmarkEnd w:id="52"/>
    </w:p>
    <w:p w:rsidR="00BC5AFD" w:rsidRDefault="00BC5AFD" w:rsidP="00E16A34">
      <w:pPr>
        <w:pStyle w:val="a6"/>
        <w:ind w:left="840" w:firstLineChars="0" w:firstLine="0"/>
        <w:rPr>
          <w:b/>
          <w:color w:val="E36C0A" w:themeColor="accent6" w:themeShade="BF"/>
          <w:szCs w:val="21"/>
        </w:rPr>
      </w:pPr>
      <w:r w:rsidRPr="00A15DFD">
        <w:rPr>
          <w:rFonts w:hint="eastAsia"/>
          <w:szCs w:val="21"/>
        </w:rPr>
        <w:t>通过</w:t>
      </w:r>
      <w:r>
        <w:rPr>
          <w:rFonts w:hint="eastAsia"/>
          <w:szCs w:val="21"/>
        </w:rPr>
        <w:t>快捷键</w:t>
      </w:r>
      <w:r>
        <w:rPr>
          <w:rFonts w:hint="eastAsia"/>
          <w:szCs w:val="21"/>
        </w:rPr>
        <w:t>ALT+V</w:t>
      </w:r>
      <w:r>
        <w:rPr>
          <w:rFonts w:hint="eastAsia"/>
          <w:szCs w:val="21"/>
        </w:rPr>
        <w:t>可显示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隐藏</w:t>
      </w:r>
      <w:r w:rsidRPr="00763AA8">
        <w:rPr>
          <w:rFonts w:hint="eastAsia"/>
          <w:b/>
          <w:color w:val="E36C0A" w:themeColor="accent6" w:themeShade="BF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消息盒子</w:t>
      </w:r>
      <w:r w:rsidRPr="00763AA8">
        <w:rPr>
          <w:rFonts w:hint="eastAsia"/>
          <w:b/>
          <w:color w:val="E36C0A" w:themeColor="accent6" w:themeShade="BF"/>
          <w:szCs w:val="21"/>
        </w:rPr>
        <w:t>]</w:t>
      </w:r>
    </w:p>
    <w:p w:rsidR="004B06D1" w:rsidRDefault="004B06D1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763AA8">
        <w:rPr>
          <w:rFonts w:hint="eastAsia"/>
          <w:szCs w:val="21"/>
        </w:rPr>
        <w:t>或</w:t>
      </w: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查看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消息盒子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BC5AFD" w:rsidRPr="004B06D1" w:rsidRDefault="00BC5AFD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BC5AFD" w:rsidRDefault="00BC5AFD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924300" cy="3638550"/>
            <wp:effectExtent l="19050" t="0" r="0" b="0"/>
            <wp:docPr id="10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D1" w:rsidRPr="004F75BF" w:rsidRDefault="004B06D1" w:rsidP="00E16A34">
      <w:pPr>
        <w:pStyle w:val="a6"/>
        <w:ind w:left="840" w:firstLineChars="0" w:firstLine="0"/>
        <w:rPr>
          <w:b/>
          <w:sz w:val="32"/>
          <w:szCs w:val="32"/>
        </w:rPr>
      </w:pPr>
      <w:r w:rsidRPr="004B06D1"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295650" cy="4219575"/>
            <wp:effectExtent l="19050" t="0" r="0" b="0"/>
            <wp:docPr id="11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3" w:name="_Toc456799488"/>
      <w:r w:rsidRPr="004F75BF">
        <w:rPr>
          <w:rFonts w:hint="eastAsia"/>
          <w:b/>
          <w:sz w:val="32"/>
          <w:szCs w:val="32"/>
        </w:rPr>
        <w:t>自选股导出导入</w:t>
      </w:r>
      <w:bookmarkEnd w:id="53"/>
    </w:p>
    <w:p w:rsidR="00901375" w:rsidRDefault="00901375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数据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导出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0D1A62" w:rsidRDefault="000D1A62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0D1A62" w:rsidRDefault="000D1A62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14675" cy="3400425"/>
            <wp:effectExtent l="19050" t="0" r="9525" b="0"/>
            <wp:docPr id="11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75" w:rsidRDefault="00901375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72710" cy="3103626"/>
            <wp:effectExtent l="19050" t="0" r="8890" b="0"/>
            <wp:docPr id="11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10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75" w:rsidRDefault="00901375" w:rsidP="00E16A34">
      <w:pPr>
        <w:pStyle w:val="a6"/>
        <w:ind w:left="840" w:firstLineChars="0" w:firstLine="0"/>
        <w:rPr>
          <w:szCs w:val="21"/>
        </w:rPr>
      </w:pPr>
      <w:r w:rsidRPr="00901375">
        <w:rPr>
          <w:rFonts w:hint="eastAsia"/>
          <w:szCs w:val="21"/>
        </w:rPr>
        <w:t>选择导出目录及导出文件名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点击保存即可导出自选股</w:t>
      </w:r>
    </w:p>
    <w:p w:rsidR="00901375" w:rsidRDefault="00901375" w:rsidP="00E16A34">
      <w:pPr>
        <w:pStyle w:val="a6"/>
        <w:ind w:left="840" w:firstLineChars="0" w:firstLine="0"/>
        <w:rPr>
          <w:szCs w:val="21"/>
        </w:rPr>
      </w:pPr>
    </w:p>
    <w:p w:rsidR="00901375" w:rsidRDefault="00901375" w:rsidP="00E16A34">
      <w:pPr>
        <w:pStyle w:val="a6"/>
        <w:ind w:left="840" w:firstLineChars="0" w:firstLine="0"/>
        <w:rPr>
          <w:b/>
          <w:color w:val="F79646" w:themeColor="accent6"/>
          <w:szCs w:val="21"/>
        </w:rPr>
      </w:pPr>
      <w:r w:rsidRPr="00923586">
        <w:rPr>
          <w:rFonts w:hint="eastAsia"/>
          <w:szCs w:val="21"/>
        </w:rPr>
        <w:t>在主界面上点击右键，在快捷菜单上选译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F79646" w:themeColor="accent6"/>
          <w:szCs w:val="21"/>
        </w:rPr>
        <w:t>数据</w:t>
      </w:r>
      <w:r w:rsidRPr="00923586">
        <w:rPr>
          <w:rFonts w:hint="eastAsia"/>
          <w:b/>
          <w:color w:val="F79646" w:themeColor="accent6"/>
          <w:szCs w:val="21"/>
        </w:rPr>
        <w:t>]</w:t>
      </w:r>
      <w:r w:rsidRPr="008A7885">
        <w:rPr>
          <w:rFonts w:hint="eastAsia"/>
          <w:b/>
          <w:szCs w:val="21"/>
        </w:rPr>
        <w:t>-&gt;</w:t>
      </w:r>
      <w:r w:rsidRPr="008A7885">
        <w:rPr>
          <w:rFonts w:hint="eastAsia"/>
          <w:b/>
          <w:color w:val="F79646" w:themeColor="accent6"/>
          <w:szCs w:val="21"/>
        </w:rPr>
        <w:t xml:space="preserve"> </w:t>
      </w:r>
      <w:r w:rsidRPr="00923586">
        <w:rPr>
          <w:rFonts w:hint="eastAsia"/>
          <w:b/>
          <w:color w:val="F79646" w:themeColor="accent6"/>
          <w:szCs w:val="21"/>
        </w:rPr>
        <w:t>[</w:t>
      </w:r>
      <w:r>
        <w:rPr>
          <w:rFonts w:hint="eastAsia"/>
          <w:b/>
          <w:color w:val="E36C0A" w:themeColor="accent6" w:themeShade="BF"/>
          <w:szCs w:val="21"/>
        </w:rPr>
        <w:t>导入</w:t>
      </w:r>
      <w:r w:rsidRPr="00923586">
        <w:rPr>
          <w:rFonts w:hint="eastAsia"/>
          <w:b/>
          <w:color w:val="F79646" w:themeColor="accent6"/>
          <w:szCs w:val="21"/>
        </w:rPr>
        <w:t>]</w:t>
      </w:r>
    </w:p>
    <w:p w:rsidR="00901375" w:rsidRDefault="00901375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442585" cy="3265551"/>
            <wp:effectExtent l="19050" t="0" r="5715" b="0"/>
            <wp:docPr id="11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26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75" w:rsidRPr="00901375" w:rsidRDefault="00901375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选择要导入的自选股</w:t>
      </w:r>
    </w:p>
    <w:p w:rsidR="00901375" w:rsidRPr="00901375" w:rsidRDefault="00901375" w:rsidP="00E16A34">
      <w:pPr>
        <w:pStyle w:val="a6"/>
        <w:ind w:left="840" w:firstLineChars="0" w:firstLine="0"/>
        <w:rPr>
          <w:szCs w:val="21"/>
        </w:rPr>
      </w:pP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4" w:name="_Toc456799489"/>
      <w:r w:rsidRPr="004F75BF">
        <w:rPr>
          <w:rFonts w:hint="eastAsia"/>
          <w:b/>
          <w:sz w:val="32"/>
          <w:szCs w:val="32"/>
        </w:rPr>
        <w:t>刷新数据</w:t>
      </w:r>
      <w:bookmarkEnd w:id="54"/>
    </w:p>
    <w:p w:rsidR="00675CEA" w:rsidRPr="00901375" w:rsidRDefault="00260B23" w:rsidP="00E16A34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在软件无反应的情况下可以点击刷新来刷新行情</w:t>
      </w:r>
    </w:p>
    <w:p w:rsidR="00901375" w:rsidRPr="004F75BF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981200" cy="3333750"/>
            <wp:effectExtent l="19050" t="0" r="0" b="0"/>
            <wp:docPr id="11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37" w:rsidRDefault="00560137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5" w:name="_Toc456799490"/>
      <w:r w:rsidRPr="004F75BF">
        <w:rPr>
          <w:rFonts w:hint="eastAsia"/>
          <w:b/>
          <w:sz w:val="32"/>
          <w:szCs w:val="32"/>
        </w:rPr>
        <w:t>查看软件异常</w:t>
      </w:r>
      <w:bookmarkEnd w:id="55"/>
    </w:p>
    <w:p w:rsidR="00260B23" w:rsidRPr="00031F41" w:rsidRDefault="00031F41" w:rsidP="00E16A34">
      <w:pPr>
        <w:pStyle w:val="a6"/>
        <w:ind w:left="840" w:firstLineChars="0" w:firstLine="0"/>
        <w:rPr>
          <w:szCs w:val="21"/>
        </w:rPr>
      </w:pPr>
      <w:r w:rsidRPr="00031F41">
        <w:rPr>
          <w:rFonts w:hint="eastAsia"/>
          <w:szCs w:val="21"/>
        </w:rPr>
        <w:t>可通过如下菜单查看软件运行情况</w:t>
      </w:r>
    </w:p>
    <w:p w:rsidR="00031F41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924175" cy="3686175"/>
            <wp:effectExtent l="19050" t="0" r="9525" b="0"/>
            <wp:docPr id="119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41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72075" cy="4324350"/>
            <wp:effectExtent l="19050" t="0" r="9525" b="0"/>
            <wp:docPr id="121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41" w:rsidRPr="004F75BF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666113" w:rsidRDefault="00031F41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6" w:name="_Toc456799491"/>
      <w:r>
        <w:rPr>
          <w:rFonts w:hint="eastAsia"/>
          <w:b/>
          <w:sz w:val="32"/>
          <w:szCs w:val="32"/>
        </w:rPr>
        <w:t>查看版本</w:t>
      </w:r>
      <w:bookmarkEnd w:id="56"/>
    </w:p>
    <w:p w:rsidR="00031F41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2971800" cy="3714750"/>
            <wp:effectExtent l="19050" t="0" r="0" b="0"/>
            <wp:docPr id="12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7F" w:rsidRDefault="0044557F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44557F" w:rsidRDefault="0044557F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667125" cy="2686050"/>
            <wp:effectExtent l="19050" t="0" r="952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8F" w:rsidRDefault="00F74B8F" w:rsidP="00F74B8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打开帮助</w:t>
      </w:r>
    </w:p>
    <w:p w:rsidR="00F74B8F" w:rsidRDefault="00F74B8F" w:rsidP="00F74B8F">
      <w:pPr>
        <w:pStyle w:val="a6"/>
        <w:ind w:left="840" w:firstLineChars="0" w:firstLine="0"/>
        <w:rPr>
          <w:b/>
          <w:sz w:val="32"/>
          <w:szCs w:val="32"/>
        </w:rPr>
      </w:pPr>
      <w:r w:rsidRPr="002074BD">
        <w:rPr>
          <w:rFonts w:hint="eastAsia"/>
          <w:szCs w:val="21"/>
        </w:rPr>
        <w:t>在</w:t>
      </w:r>
      <w:r>
        <w:rPr>
          <w:rFonts w:hint="eastAsia"/>
          <w:szCs w:val="21"/>
        </w:rPr>
        <w:t>主界面是当前活动窗体的状态下（若不是，</w:t>
      </w:r>
      <w:r w:rsidRPr="002074BD">
        <w:rPr>
          <w:rFonts w:hint="eastAsia"/>
          <w:szCs w:val="21"/>
        </w:rPr>
        <w:t>用鼠标左键点一下主界面，主界面就会变成当前活动窗体</w:t>
      </w:r>
      <w:r>
        <w:rPr>
          <w:rFonts w:hint="eastAsia"/>
          <w:szCs w:val="21"/>
        </w:rPr>
        <w:t>）按快捷键</w:t>
      </w:r>
      <w:r w:rsidR="00067D22">
        <w:rPr>
          <w:rFonts w:hint="eastAsia"/>
          <w:szCs w:val="21"/>
        </w:rPr>
        <w:t>F1</w:t>
      </w:r>
      <w:r w:rsidR="00067D22">
        <w:rPr>
          <w:rFonts w:hint="eastAsia"/>
          <w:szCs w:val="21"/>
        </w:rPr>
        <w:t>打开帮助</w:t>
      </w:r>
    </w:p>
    <w:p w:rsidR="00031F41" w:rsidRDefault="00031F41" w:rsidP="004F75BF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bookmarkStart w:id="57" w:name="_Toc456799492"/>
      <w:r>
        <w:rPr>
          <w:rFonts w:hint="eastAsia"/>
          <w:b/>
          <w:sz w:val="32"/>
          <w:szCs w:val="32"/>
        </w:rPr>
        <w:t>退出软件</w:t>
      </w:r>
      <w:bookmarkEnd w:id="57"/>
    </w:p>
    <w:p w:rsidR="00031F41" w:rsidRPr="00031F41" w:rsidRDefault="00031F41" w:rsidP="00E16A34">
      <w:pPr>
        <w:pStyle w:val="a6"/>
        <w:ind w:left="840" w:firstLineChars="0" w:firstLine="0"/>
        <w:rPr>
          <w:szCs w:val="21"/>
        </w:rPr>
      </w:pPr>
      <w:r w:rsidRPr="00031F41">
        <w:rPr>
          <w:rFonts w:hint="eastAsia"/>
          <w:szCs w:val="21"/>
        </w:rPr>
        <w:t>点击如下菜单退出软件</w:t>
      </w:r>
    </w:p>
    <w:p w:rsidR="00031F41" w:rsidRDefault="00031F41" w:rsidP="00E16A34">
      <w:pPr>
        <w:pStyle w:val="a6"/>
        <w:ind w:left="840" w:firstLineChars="0" w:firstLine="0"/>
        <w:rPr>
          <w:b/>
          <w:sz w:val="32"/>
          <w:szCs w:val="32"/>
        </w:rPr>
      </w:pPr>
    </w:p>
    <w:p w:rsidR="00031F41" w:rsidRDefault="00031F41" w:rsidP="00E16A34">
      <w:pPr>
        <w:pStyle w:val="a6"/>
        <w:ind w:left="840" w:firstLineChars="0" w:firstLine="0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1933575" cy="3314700"/>
            <wp:effectExtent l="19050" t="0" r="9525" b="0"/>
            <wp:docPr id="12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FC" w:rsidRDefault="002A7FFC" w:rsidP="002A7FFC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查看新股</w:t>
      </w:r>
    </w:p>
    <w:p w:rsidR="002A7FFC" w:rsidRPr="00031F41" w:rsidRDefault="002A7FFC" w:rsidP="002A7FFC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在添加自选股界面增加了新股按钮</w:t>
      </w:r>
    </w:p>
    <w:p w:rsidR="002A7FFC" w:rsidRDefault="002A7FFC" w:rsidP="00E16A34">
      <w:pPr>
        <w:pStyle w:val="a6"/>
        <w:ind w:left="840" w:firstLineChars="0" w:firstLine="0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266950" cy="3162300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FC" w:rsidRDefault="002A7FFC" w:rsidP="00E16A34">
      <w:pPr>
        <w:pStyle w:val="a6"/>
        <w:ind w:left="840" w:firstLineChars="0" w:firstLine="0"/>
        <w:rPr>
          <w:rFonts w:hint="eastAsia"/>
          <w:szCs w:val="21"/>
        </w:rPr>
      </w:pPr>
      <w:r w:rsidRPr="002A7FFC">
        <w:rPr>
          <w:rFonts w:hint="eastAsia"/>
          <w:szCs w:val="21"/>
        </w:rPr>
        <w:t>点击新股按钮可以打开新股列表</w:t>
      </w:r>
    </w:p>
    <w:p w:rsidR="002A7FFC" w:rsidRDefault="002A7FFC" w:rsidP="00E16A34">
      <w:pPr>
        <w:pStyle w:val="a6"/>
        <w:ind w:left="840" w:firstLineChars="0" w:firstLine="0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3057525" cy="4572000"/>
            <wp:effectExtent l="19050" t="0" r="952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FC" w:rsidRDefault="002A7FFC" w:rsidP="00E16A34">
      <w:pPr>
        <w:pStyle w:val="a6"/>
        <w:ind w:left="840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在新股列表中可以通过双击添加新股到自选股</w:t>
      </w:r>
    </w:p>
    <w:p w:rsidR="002A7FFC" w:rsidRPr="002A7FFC" w:rsidRDefault="002A7FFC" w:rsidP="00E16A34">
      <w:pPr>
        <w:pStyle w:val="a6"/>
        <w:ind w:left="840"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也可以点击按钮</w:t>
      </w:r>
      <w:r>
        <w:rPr>
          <w:rFonts w:hint="eastAsia"/>
          <w:noProof/>
          <w:szCs w:val="21"/>
        </w:rPr>
        <w:drawing>
          <wp:inline distT="0" distB="0" distL="0" distR="0">
            <wp:extent cx="581025" cy="304800"/>
            <wp:effectExtent l="19050" t="0" r="9525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将选股到的新股添加到自选股。</w:t>
      </w:r>
    </w:p>
    <w:p w:rsidR="00915855" w:rsidRDefault="00915855" w:rsidP="00915855">
      <w:pPr>
        <w:pStyle w:val="a6"/>
        <w:numPr>
          <w:ilvl w:val="0"/>
          <w:numId w:val="1"/>
        </w:numPr>
        <w:ind w:firstLineChars="0"/>
        <w:outlineLvl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在股票详情界面移动自选股</w:t>
      </w:r>
    </w:p>
    <w:p w:rsidR="002A7FFC" w:rsidRPr="0087102F" w:rsidRDefault="0087102F" w:rsidP="00E16A34">
      <w:pPr>
        <w:pStyle w:val="a6"/>
        <w:ind w:left="840" w:firstLineChars="0" w:firstLine="0"/>
        <w:rPr>
          <w:rFonts w:hint="eastAsia"/>
          <w:szCs w:val="21"/>
        </w:rPr>
      </w:pPr>
      <w:r w:rsidRPr="0087102F">
        <w:rPr>
          <w:rFonts w:hint="eastAsia"/>
          <w:szCs w:val="21"/>
        </w:rPr>
        <w:t>在股票详情界面</w:t>
      </w:r>
      <w:r>
        <w:rPr>
          <w:rFonts w:hint="eastAsia"/>
          <w:szCs w:val="21"/>
        </w:rPr>
        <w:t>按上、下方向键（或左右方向键）可以切换到当前股票的前一支股票或后一支股票。</w:t>
      </w:r>
    </w:p>
    <w:p w:rsidR="0087102F" w:rsidRPr="004F75BF" w:rsidRDefault="0087102F" w:rsidP="00E16A34">
      <w:pPr>
        <w:pStyle w:val="a6"/>
        <w:ind w:left="84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352675" cy="4876800"/>
            <wp:effectExtent l="19050" t="0" r="9525" b="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02F" w:rsidRPr="004F75BF" w:rsidSect="007C151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FE1" w:rsidRDefault="00290FE1" w:rsidP="007C151F">
      <w:r>
        <w:separator/>
      </w:r>
    </w:p>
  </w:endnote>
  <w:endnote w:type="continuationSeparator" w:id="0">
    <w:p w:rsidR="00290FE1" w:rsidRDefault="00290FE1" w:rsidP="007C1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FE1" w:rsidRDefault="00290FE1" w:rsidP="007C151F">
      <w:r>
        <w:separator/>
      </w:r>
    </w:p>
  </w:footnote>
  <w:footnote w:type="continuationSeparator" w:id="0">
    <w:p w:rsidR="00290FE1" w:rsidRDefault="00290FE1" w:rsidP="007C15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655"/>
    <w:multiLevelType w:val="hybridMultilevel"/>
    <w:tmpl w:val="898670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26A6581"/>
    <w:multiLevelType w:val="hybridMultilevel"/>
    <w:tmpl w:val="898670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5265754"/>
    <w:multiLevelType w:val="hybridMultilevel"/>
    <w:tmpl w:val="E3BE8D3A"/>
    <w:lvl w:ilvl="0" w:tplc="93D4AAAE">
      <w:start w:val="1"/>
      <w:numFmt w:val="chineseCountingThousand"/>
      <w:lvlText w:val="%1、"/>
      <w:lvlJc w:val="left"/>
      <w:pPr>
        <w:ind w:left="420" w:hanging="420"/>
      </w:pPr>
      <w:rPr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EC3DE5"/>
    <w:multiLevelType w:val="hybridMultilevel"/>
    <w:tmpl w:val="3C4A3D9C"/>
    <w:lvl w:ilvl="0" w:tplc="93D4AAAE">
      <w:start w:val="1"/>
      <w:numFmt w:val="chineseCountingThousand"/>
      <w:lvlText w:val="%1、"/>
      <w:lvlJc w:val="left"/>
      <w:pPr>
        <w:ind w:left="420" w:hanging="420"/>
      </w:pPr>
      <w:rPr>
        <w:sz w:val="30"/>
        <w:szCs w:val="30"/>
      </w:rPr>
    </w:lvl>
    <w:lvl w:ilvl="1" w:tplc="6B203A2A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D4739E"/>
    <w:multiLevelType w:val="hybridMultilevel"/>
    <w:tmpl w:val="898670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F0962DA"/>
    <w:multiLevelType w:val="hybridMultilevel"/>
    <w:tmpl w:val="43C2C54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E46822"/>
    <w:multiLevelType w:val="hybridMultilevel"/>
    <w:tmpl w:val="F704EDF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89527A5"/>
    <w:multiLevelType w:val="hybridMultilevel"/>
    <w:tmpl w:val="898670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CD05BD5"/>
    <w:multiLevelType w:val="hybridMultilevel"/>
    <w:tmpl w:val="4EA8F5A8"/>
    <w:lvl w:ilvl="0" w:tplc="59F0D2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20C183A"/>
    <w:multiLevelType w:val="hybridMultilevel"/>
    <w:tmpl w:val="6EB6CE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151F"/>
    <w:rsid w:val="00010102"/>
    <w:rsid w:val="00031F41"/>
    <w:rsid w:val="000441C8"/>
    <w:rsid w:val="000506D1"/>
    <w:rsid w:val="00067D22"/>
    <w:rsid w:val="000A082C"/>
    <w:rsid w:val="000A4F1D"/>
    <w:rsid w:val="000D1A62"/>
    <w:rsid w:val="00133EF9"/>
    <w:rsid w:val="001561F2"/>
    <w:rsid w:val="00163BC2"/>
    <w:rsid w:val="001B3C16"/>
    <w:rsid w:val="001D094E"/>
    <w:rsid w:val="001F1BE5"/>
    <w:rsid w:val="002074BD"/>
    <w:rsid w:val="002109AD"/>
    <w:rsid w:val="00214D07"/>
    <w:rsid w:val="00252A3A"/>
    <w:rsid w:val="00260B23"/>
    <w:rsid w:val="0028565D"/>
    <w:rsid w:val="00290FE1"/>
    <w:rsid w:val="002A225B"/>
    <w:rsid w:val="002A7FFC"/>
    <w:rsid w:val="00341EB9"/>
    <w:rsid w:val="0035732E"/>
    <w:rsid w:val="003C29F7"/>
    <w:rsid w:val="0040631E"/>
    <w:rsid w:val="00434B4D"/>
    <w:rsid w:val="004416A8"/>
    <w:rsid w:val="0044557F"/>
    <w:rsid w:val="00474563"/>
    <w:rsid w:val="00490F6A"/>
    <w:rsid w:val="004A34DA"/>
    <w:rsid w:val="004B06D1"/>
    <w:rsid w:val="004B5D84"/>
    <w:rsid w:val="004C178F"/>
    <w:rsid w:val="004F75BF"/>
    <w:rsid w:val="00502ADA"/>
    <w:rsid w:val="0051202B"/>
    <w:rsid w:val="00521AE8"/>
    <w:rsid w:val="005309EB"/>
    <w:rsid w:val="0053526B"/>
    <w:rsid w:val="00560137"/>
    <w:rsid w:val="00562413"/>
    <w:rsid w:val="00570072"/>
    <w:rsid w:val="0057163A"/>
    <w:rsid w:val="005B423E"/>
    <w:rsid w:val="005E1EA2"/>
    <w:rsid w:val="005F5F18"/>
    <w:rsid w:val="0062662B"/>
    <w:rsid w:val="00664464"/>
    <w:rsid w:val="00666113"/>
    <w:rsid w:val="00675CCF"/>
    <w:rsid w:val="00675CEA"/>
    <w:rsid w:val="006B79DC"/>
    <w:rsid w:val="006D5941"/>
    <w:rsid w:val="006D7C40"/>
    <w:rsid w:val="007407E6"/>
    <w:rsid w:val="00757C73"/>
    <w:rsid w:val="00763AA8"/>
    <w:rsid w:val="0077235C"/>
    <w:rsid w:val="00795976"/>
    <w:rsid w:val="007A4193"/>
    <w:rsid w:val="007C151F"/>
    <w:rsid w:val="00802552"/>
    <w:rsid w:val="0081080A"/>
    <w:rsid w:val="00814068"/>
    <w:rsid w:val="008419B6"/>
    <w:rsid w:val="0087102F"/>
    <w:rsid w:val="00891266"/>
    <w:rsid w:val="0089216E"/>
    <w:rsid w:val="008A676D"/>
    <w:rsid w:val="008A7885"/>
    <w:rsid w:val="008B0492"/>
    <w:rsid w:val="008C13B9"/>
    <w:rsid w:val="008C32CE"/>
    <w:rsid w:val="008D5B6A"/>
    <w:rsid w:val="008E1706"/>
    <w:rsid w:val="00901375"/>
    <w:rsid w:val="00911175"/>
    <w:rsid w:val="00915855"/>
    <w:rsid w:val="00923586"/>
    <w:rsid w:val="00991C3A"/>
    <w:rsid w:val="009A2BF8"/>
    <w:rsid w:val="009E27DE"/>
    <w:rsid w:val="009F62E2"/>
    <w:rsid w:val="00A15DFD"/>
    <w:rsid w:val="00B145A6"/>
    <w:rsid w:val="00B23196"/>
    <w:rsid w:val="00B25FF6"/>
    <w:rsid w:val="00B40CB9"/>
    <w:rsid w:val="00B55071"/>
    <w:rsid w:val="00B564F1"/>
    <w:rsid w:val="00B60207"/>
    <w:rsid w:val="00B869DE"/>
    <w:rsid w:val="00BC5AFD"/>
    <w:rsid w:val="00BC70B4"/>
    <w:rsid w:val="00BD7DD2"/>
    <w:rsid w:val="00BF2DF2"/>
    <w:rsid w:val="00C03971"/>
    <w:rsid w:val="00C13FFD"/>
    <w:rsid w:val="00C41EC5"/>
    <w:rsid w:val="00C46821"/>
    <w:rsid w:val="00C64774"/>
    <w:rsid w:val="00C64A13"/>
    <w:rsid w:val="00C77521"/>
    <w:rsid w:val="00C77A61"/>
    <w:rsid w:val="00C93436"/>
    <w:rsid w:val="00CA2025"/>
    <w:rsid w:val="00CE52C9"/>
    <w:rsid w:val="00CE53DF"/>
    <w:rsid w:val="00CF178F"/>
    <w:rsid w:val="00D6047D"/>
    <w:rsid w:val="00D66E89"/>
    <w:rsid w:val="00D77640"/>
    <w:rsid w:val="00D93B9E"/>
    <w:rsid w:val="00DB2CE4"/>
    <w:rsid w:val="00DB57EA"/>
    <w:rsid w:val="00DC1DE7"/>
    <w:rsid w:val="00DD7ACA"/>
    <w:rsid w:val="00DF23AB"/>
    <w:rsid w:val="00DF26AA"/>
    <w:rsid w:val="00E16A34"/>
    <w:rsid w:val="00E21D2C"/>
    <w:rsid w:val="00E56A8F"/>
    <w:rsid w:val="00E903B4"/>
    <w:rsid w:val="00F056A4"/>
    <w:rsid w:val="00F12455"/>
    <w:rsid w:val="00F3313F"/>
    <w:rsid w:val="00F6124E"/>
    <w:rsid w:val="00F62952"/>
    <w:rsid w:val="00F72A54"/>
    <w:rsid w:val="00F74B8F"/>
    <w:rsid w:val="00F81893"/>
    <w:rsid w:val="00F873BB"/>
    <w:rsid w:val="00FC40E1"/>
    <w:rsid w:val="00FE2BD8"/>
    <w:rsid w:val="00FE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F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6A8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15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15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1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151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56A8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56A8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E56A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6A8F"/>
    <w:rPr>
      <w:sz w:val="18"/>
      <w:szCs w:val="18"/>
    </w:rPr>
  </w:style>
  <w:style w:type="paragraph" w:styleId="a6">
    <w:name w:val="List Paragraph"/>
    <w:basedOn w:val="a"/>
    <w:uiPriority w:val="34"/>
    <w:qFormat/>
    <w:rsid w:val="00E56A8F"/>
    <w:pPr>
      <w:ind w:firstLineChars="200" w:firstLine="420"/>
    </w:pPr>
  </w:style>
  <w:style w:type="paragraph" w:styleId="10">
    <w:name w:val="toc 1"/>
    <w:basedOn w:val="a"/>
    <w:next w:val="a"/>
    <w:autoRedefine/>
    <w:uiPriority w:val="39"/>
    <w:unhideWhenUsed/>
    <w:rsid w:val="00E56A8F"/>
  </w:style>
  <w:style w:type="character" w:styleId="a7">
    <w:name w:val="Hyperlink"/>
    <w:basedOn w:val="a0"/>
    <w:uiPriority w:val="99"/>
    <w:unhideWhenUsed/>
    <w:rsid w:val="00E56A8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8C13B9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4F75BF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252A3A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252A3A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252A3A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252A3A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252A3A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252A3A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415F6-1280-4061-8641-70E690EAC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58</Pages>
  <Words>1314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PANG Zhen Guang, Jakey</dc:creator>
  <cp:keywords/>
  <dc:description/>
  <cp:lastModifiedBy>PANG Zhen Guang, Jakey</cp:lastModifiedBy>
  <cp:revision>123</cp:revision>
  <dcterms:created xsi:type="dcterms:W3CDTF">2016-07-05T09:54:00Z</dcterms:created>
  <dcterms:modified xsi:type="dcterms:W3CDTF">2017-02-23T09:17:00Z</dcterms:modified>
</cp:coreProperties>
</file>